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bookmarkStart w:id="0" w:name="_GoBack"/>
      <w:bookmarkEnd w:id="0"/>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7723EF">
        <w:rPr>
          <w:b/>
        </w:rPr>
        <w:t xml:space="preserve"> </w:t>
      </w:r>
      <w:r w:rsidR="00E93710">
        <w:rPr>
          <w:b/>
        </w:rPr>
        <w:t>February 20</w:t>
      </w:r>
      <w:r w:rsidR="007723EF">
        <w:rPr>
          <w:b/>
        </w:rPr>
        <w:t>, 2018</w:t>
      </w:r>
    </w:p>
    <w:p w:rsidR="00A86574" w:rsidRPr="00222DC9" w:rsidRDefault="00A86574" w:rsidP="00A86574">
      <w:r w:rsidRPr="00222DC9">
        <w:t>5:30 p.m.</w:t>
      </w:r>
    </w:p>
    <w:p w:rsidR="00A86574" w:rsidRPr="00222DC9" w:rsidRDefault="00A86574" w:rsidP="00A86574">
      <w:r w:rsidRPr="00222DC9">
        <w:t>Darlington County EMS/Annex</w:t>
      </w:r>
    </w:p>
    <w:p w:rsidR="00A86574" w:rsidRPr="00222DC9" w:rsidRDefault="00A86574" w:rsidP="00A86574">
      <w:pPr>
        <w:rPr>
          <w:sz w:val="16"/>
          <w:szCs w:val="16"/>
        </w:rPr>
      </w:pPr>
    </w:p>
    <w:p w:rsidR="001308D1" w:rsidRDefault="00A86574" w:rsidP="00DA0EFF">
      <w:r w:rsidRPr="00222DC9">
        <w:t>Present:</w:t>
      </w:r>
      <w:r w:rsidRPr="00222DC9">
        <w:tab/>
      </w:r>
      <w:r w:rsidR="00714B71" w:rsidRPr="00222DC9">
        <w:tab/>
      </w:r>
      <w:r w:rsidR="001308D1" w:rsidRPr="00222DC9">
        <w:t>Chad White, Dist. 4  (Chair)</w:t>
      </w:r>
      <w:r w:rsidR="001308D1" w:rsidRPr="001308D1">
        <w:t xml:space="preserve"> </w:t>
      </w:r>
      <w:r w:rsidR="001308D1">
        <w:tab/>
      </w:r>
      <w:r w:rsidR="001308D1">
        <w:tab/>
      </w:r>
      <w:r w:rsidR="001308D1" w:rsidRPr="00222DC9">
        <w:t>Kevin N. Brown, Dist. 2</w:t>
      </w:r>
      <w:r w:rsidR="001308D1" w:rsidRPr="00222DC9">
        <w:tab/>
        <w:t xml:space="preserve"> </w:t>
      </w:r>
    </w:p>
    <w:p w:rsidR="00A86574" w:rsidRPr="00222DC9" w:rsidRDefault="007723EF" w:rsidP="001308D1">
      <w:pPr>
        <w:ind w:left="720" w:firstLine="720"/>
      </w:pPr>
      <w:r w:rsidRPr="00222DC9">
        <w:t>Mike Sprott, Dist. 1</w:t>
      </w:r>
      <w:r w:rsidR="001308D1" w:rsidRPr="00222DC9">
        <w:t>(Vice Chair</w:t>
      </w:r>
      <w:r w:rsidR="001308D1">
        <w:t>)</w:t>
      </w:r>
      <w:r w:rsidR="001308D1">
        <w:tab/>
      </w:r>
      <w:r w:rsidR="001308D1">
        <w:tab/>
      </w:r>
      <w:r w:rsidR="001308D1" w:rsidRPr="00222DC9">
        <w:t>Larry “Frankie” Jernigan, Dist. 8</w:t>
      </w:r>
      <w:r>
        <w:tab/>
      </w:r>
      <w:r w:rsidR="009E5730">
        <w:tab/>
      </w:r>
    </w:p>
    <w:p w:rsidR="001308D1" w:rsidRDefault="001308D1" w:rsidP="001308D1">
      <w:pPr>
        <w:ind w:left="720" w:firstLine="720"/>
      </w:pPr>
      <w:r>
        <w:t>T</w:t>
      </w:r>
      <w:r w:rsidRPr="00222DC9">
        <w:t>ravis M. Bishop, Dist. 6</w:t>
      </w:r>
      <w:r w:rsidRPr="001308D1">
        <w:t xml:space="preserve"> </w:t>
      </w:r>
      <w:r>
        <w:tab/>
      </w:r>
      <w:r>
        <w:tab/>
      </w:r>
      <w:r w:rsidRPr="00222DC9">
        <w:t>Ralph Segars, Dist. 7</w:t>
      </w:r>
    </w:p>
    <w:p w:rsidR="001308D1" w:rsidRDefault="007723EF" w:rsidP="00C14199">
      <w:r>
        <w:t xml:space="preserve">     </w:t>
      </w:r>
    </w:p>
    <w:p w:rsidR="00C14199" w:rsidRPr="00222DC9" w:rsidRDefault="00A86574" w:rsidP="00C14199">
      <w:r w:rsidRPr="00222DC9">
        <w:t xml:space="preserve">Staff: </w:t>
      </w:r>
      <w:r w:rsidRPr="00222DC9">
        <w:tab/>
      </w:r>
      <w:r w:rsidRPr="00222DC9">
        <w:tab/>
      </w:r>
      <w:r w:rsidR="007723EF">
        <w:t>Terri Cribb, Director</w:t>
      </w:r>
      <w:r w:rsidR="00C14199" w:rsidRPr="00222DC9">
        <w:tab/>
      </w:r>
      <w:r w:rsidR="00C14199" w:rsidRPr="00222DC9">
        <w:tab/>
      </w:r>
      <w:r w:rsidR="009E5730">
        <w:tab/>
      </w:r>
      <w:r w:rsidR="00E93710">
        <w:t>W</w:t>
      </w:r>
      <w:r w:rsidR="00E93710" w:rsidRPr="00222DC9">
        <w:t>ayne Yarborough, Planner</w:t>
      </w:r>
      <w:r w:rsidR="00E93710" w:rsidRPr="001F3FE9">
        <w:t xml:space="preserve"> </w:t>
      </w:r>
      <w:r w:rsidR="00E93710" w:rsidRPr="00222DC9">
        <w:t>II</w:t>
      </w:r>
    </w:p>
    <w:p w:rsidR="001F3FE9" w:rsidRDefault="007723EF" w:rsidP="00C14199">
      <w:pPr>
        <w:ind w:left="720" w:firstLine="720"/>
      </w:pPr>
      <w:r w:rsidRPr="00222DC9">
        <w:t>Paula Newton, Planner III</w:t>
      </w:r>
      <w:r w:rsidR="00E93710" w:rsidRPr="00E93710">
        <w:t xml:space="preserve"> </w:t>
      </w:r>
      <w:r w:rsidR="00E93710">
        <w:tab/>
      </w:r>
      <w:r w:rsidR="00E93710">
        <w:tab/>
      </w:r>
      <w:r w:rsidR="00E93710" w:rsidRPr="00222DC9">
        <w:t>Julie Ritz, Planner I</w:t>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1308D1" w:rsidRPr="00222DC9">
        <w:t>William Hudson, Dist. 3</w:t>
      </w:r>
      <w:r w:rsidR="001F3FE9">
        <w:tab/>
      </w:r>
      <w:r w:rsidR="009E5730">
        <w:tab/>
      </w:r>
      <w:r w:rsidR="001308D1">
        <w:tab/>
      </w:r>
      <w:r w:rsidR="001308D1" w:rsidRPr="00222DC9">
        <w:t>Wes Woodard, Dist 5</w:t>
      </w:r>
    </w:p>
    <w:p w:rsidR="00070D8B" w:rsidRPr="00222DC9" w:rsidRDefault="00070D8B" w:rsidP="009A59BD">
      <w:pPr>
        <w:rPr>
          <w:sz w:val="16"/>
          <w:szCs w:val="16"/>
        </w:rPr>
      </w:pPr>
    </w:p>
    <w:p w:rsidR="00A86574" w:rsidRDefault="00370500" w:rsidP="001308D1">
      <w:r w:rsidRPr="00222DC9">
        <w:t>Guests:</w:t>
      </w:r>
      <w:r w:rsidRPr="00222DC9">
        <w:tab/>
      </w:r>
      <w:r w:rsidR="00714B71" w:rsidRPr="00222DC9">
        <w:tab/>
      </w:r>
      <w:r w:rsidR="001308D1">
        <w:t>Burt Jordan (Developer)</w:t>
      </w:r>
      <w:r w:rsidR="00103351" w:rsidRPr="00103351">
        <w:t xml:space="preserve"> </w:t>
      </w:r>
      <w:r w:rsidR="00103351">
        <w:tab/>
      </w:r>
      <w:r w:rsidR="00103351">
        <w:tab/>
        <w:t>Jim LaPann (Verizon Wireless)</w:t>
      </w:r>
    </w:p>
    <w:p w:rsidR="00103351" w:rsidRDefault="00103351" w:rsidP="001308D1"/>
    <w:p w:rsidR="001308D1" w:rsidRDefault="00103351" w:rsidP="001308D1">
      <w:r>
        <w:t>Public Hearing Participants:  None</w:t>
      </w:r>
      <w:r w:rsidR="001308D1">
        <w:tab/>
      </w:r>
      <w:r w:rsidR="001308D1">
        <w:tab/>
      </w:r>
    </w:p>
    <w:p w:rsidR="001F3FE9" w:rsidRPr="001725E5" w:rsidRDefault="001F3FE9" w:rsidP="001F3FE9">
      <w:pPr>
        <w:rPr>
          <w:sz w:val="16"/>
          <w:szCs w:val="16"/>
        </w:rPr>
      </w:pPr>
    </w:p>
    <w:p w:rsidR="00DD2CDA" w:rsidRPr="00222DC9" w:rsidRDefault="00A86574" w:rsidP="00DA0EFF">
      <w:pPr>
        <w:rPr>
          <w:b/>
          <w:i/>
        </w:rPr>
      </w:pPr>
      <w:r w:rsidRPr="00222DC9">
        <w:tab/>
      </w:r>
      <w:r w:rsidR="00194B0F" w:rsidRPr="00222DC9">
        <w:rPr>
          <w:b/>
          <w:i/>
          <w:u w:val="single"/>
        </w:rPr>
        <w:t>In compliance with the Freedom of Information Act, a copy of the agenda was provided to the local news media and persons requesting information.</w:t>
      </w:r>
    </w:p>
    <w:p w:rsidR="005530FA" w:rsidRPr="001725E5" w:rsidRDefault="005530FA" w:rsidP="00DA0EFF">
      <w:pPr>
        <w:pStyle w:val="BodyText"/>
        <w:spacing w:before="2"/>
        <w:rPr>
          <w:b w:val="0"/>
          <w:sz w:val="16"/>
          <w:szCs w:val="16"/>
        </w:rPr>
      </w:pPr>
    </w:p>
    <w:p w:rsidR="005704F5" w:rsidRPr="005704F5" w:rsidRDefault="00194B0F" w:rsidP="00976961">
      <w:pPr>
        <w:pStyle w:val="ListParagraph"/>
        <w:numPr>
          <w:ilvl w:val="0"/>
          <w:numId w:val="1"/>
        </w:numPr>
        <w:spacing w:before="0"/>
        <w:ind w:hanging="719"/>
        <w:jc w:val="left"/>
        <w:rPr>
          <w:b/>
          <w:sz w:val="16"/>
          <w:szCs w:val="16"/>
        </w:rPr>
      </w:pPr>
      <w:r w:rsidRPr="005704F5">
        <w:rPr>
          <w:spacing w:val="-60"/>
          <w:u w:val="single"/>
        </w:rPr>
        <w:t xml:space="preserve"> </w:t>
      </w:r>
      <w:r w:rsidR="005704F5" w:rsidRPr="005704F5">
        <w:rPr>
          <w:b/>
          <w:u w:val="single"/>
        </w:rPr>
        <w:t>PUBLIC HEARING</w:t>
      </w:r>
      <w:r w:rsidR="005704F5">
        <w:t xml:space="preserve"> – Birdsnest Communication Tower</w:t>
      </w:r>
      <w:r w:rsidR="00103351">
        <w:t xml:space="preserve"> -- Chairman Chad White opened the Public Hearing for comments at 5:30 p.m.  As there was no one present who wished to speak to this proposed tower, the hearing was closed at 5:30 p.m.</w:t>
      </w:r>
      <w:r w:rsidR="005704F5">
        <w:br/>
      </w: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b/>
          <w:u w:val="single"/>
        </w:rPr>
        <w:t xml:space="preserve">CALL TO ORDER </w:t>
      </w:r>
      <w:r w:rsidRPr="00222DC9">
        <w:t>– Chairman</w:t>
      </w:r>
      <w:r w:rsidR="00A86574" w:rsidRPr="00222DC9">
        <w:t xml:space="preserve"> </w:t>
      </w:r>
      <w:r w:rsidR="00256279">
        <w:t xml:space="preserve">Chad White </w:t>
      </w:r>
      <w:r w:rsidR="00A86574" w:rsidRPr="00222DC9">
        <w:t xml:space="preserve">called the regularly scheduled meeting </w:t>
      </w:r>
      <w:r w:rsidR="00256279">
        <w:t>t</w:t>
      </w:r>
      <w:r w:rsidR="00A86574" w:rsidRPr="00222DC9">
        <w:t>he Darlington County Planning Commission to order on Tuesday</w:t>
      </w:r>
      <w:r w:rsidR="00F070B0">
        <w:t>,</w:t>
      </w:r>
      <w:r w:rsidR="005704F5">
        <w:t xml:space="preserve"> January 20</w:t>
      </w:r>
      <w:r w:rsidR="00BB1830">
        <w:t>, 2018</w:t>
      </w:r>
      <w:r w:rsidR="00A86574" w:rsidRPr="00222DC9">
        <w:t xml:space="preserve">, at </w:t>
      </w:r>
      <w:r w:rsidR="00BB1830">
        <w:t xml:space="preserve">5:30 </w:t>
      </w:r>
      <w:r w:rsidR="00A86574" w:rsidRPr="00222DC9">
        <w:t>p.m.</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w:t>
      </w:r>
      <w:r w:rsidR="00D72CCD">
        <w:t>–</w:t>
      </w:r>
      <w:r w:rsidR="0057457A" w:rsidRPr="00222DC9">
        <w:t xml:space="preserve"> </w:t>
      </w:r>
      <w:r w:rsidR="00D72CCD">
        <w:t>Mr. Burt Jordan</w:t>
      </w:r>
    </w:p>
    <w:p w:rsidR="00DD2CDA" w:rsidRDefault="00194B0F" w:rsidP="00DA0EFF">
      <w:pPr>
        <w:ind w:left="1086"/>
      </w:pPr>
      <w:r w:rsidRPr="00222DC9">
        <w:t>(Maximum of 10 minutes per citizen; 30 min. total)</w:t>
      </w:r>
    </w:p>
    <w:p w:rsidR="00103351" w:rsidRDefault="00103351" w:rsidP="00103351"/>
    <w:p w:rsidR="00103351" w:rsidRDefault="00103351" w:rsidP="00103351">
      <w:r>
        <w:t>Chairman White called for this agenda item and invited Mr. Jordan to the podium.</w:t>
      </w:r>
    </w:p>
    <w:p w:rsidR="005704F5" w:rsidRPr="00222DC9" w:rsidRDefault="005704F5" w:rsidP="005704F5">
      <w:pPr>
        <w:pStyle w:val="ListParagraph"/>
        <w:numPr>
          <w:ilvl w:val="0"/>
          <w:numId w:val="30"/>
        </w:numPr>
      </w:pPr>
      <w:r>
        <w:t>Mr. Burt Jordan</w:t>
      </w:r>
      <w:r w:rsidR="00DE7FA4">
        <w:t xml:space="preserve"> (Comments began at 5:31 p.m. and ended at 5:41 p.m.)</w:t>
      </w:r>
    </w:p>
    <w:p w:rsidR="008448B4" w:rsidRDefault="008448B4" w:rsidP="00DA0EFF">
      <w:pPr>
        <w:rPr>
          <w:color w:val="FF0000"/>
          <w:sz w:val="16"/>
          <w:szCs w:val="16"/>
        </w:rPr>
      </w:pPr>
    </w:p>
    <w:p w:rsidR="00103351" w:rsidRDefault="009743B5" w:rsidP="00DA0EFF">
      <w:pPr>
        <w:rPr>
          <w:color w:val="000000" w:themeColor="text1"/>
        </w:rPr>
      </w:pPr>
      <w:r>
        <w:rPr>
          <w:color w:val="000000" w:themeColor="text1"/>
        </w:rPr>
        <w:t xml:space="preserve">Mr. Burt Jordan introduced himself.  He stated he is a resident of Darlington County and a Real Estate </w:t>
      </w:r>
      <w:r w:rsidR="00085C01">
        <w:rPr>
          <w:color w:val="000000" w:themeColor="text1"/>
        </w:rPr>
        <w:t>Broker.</w:t>
      </w:r>
      <w:r>
        <w:rPr>
          <w:color w:val="000000" w:themeColor="text1"/>
        </w:rPr>
        <w:t xml:space="preserve">  </w:t>
      </w:r>
    </w:p>
    <w:p w:rsidR="009743B5" w:rsidRDefault="009743B5" w:rsidP="00DA0EFF">
      <w:pPr>
        <w:rPr>
          <w:color w:val="000000" w:themeColor="text1"/>
        </w:rPr>
      </w:pPr>
    </w:p>
    <w:p w:rsidR="00BC6AC0" w:rsidRDefault="00085C01" w:rsidP="00DA0EFF">
      <w:pPr>
        <w:rPr>
          <w:color w:val="000000" w:themeColor="text1"/>
        </w:rPr>
      </w:pPr>
      <w:r>
        <w:rPr>
          <w:color w:val="000000" w:themeColor="text1"/>
        </w:rPr>
        <w:t xml:space="preserve">(This potential subdivision is located on the east side of Timmonsville Hwy, immediately contiguous to the north of Crickintree Subdivision.)  </w:t>
      </w:r>
      <w:r w:rsidR="009743B5">
        <w:rPr>
          <w:color w:val="000000" w:themeColor="text1"/>
        </w:rPr>
        <w:t>Mr. Jordan stated the reason that he wanted to appear before the Commission was</w:t>
      </w:r>
      <w:r>
        <w:rPr>
          <w:color w:val="000000" w:themeColor="text1"/>
        </w:rPr>
        <w:t xml:space="preserve"> to express some concerns </w:t>
      </w:r>
      <w:r w:rsidR="009743B5">
        <w:rPr>
          <w:color w:val="000000" w:themeColor="text1"/>
        </w:rPr>
        <w:t xml:space="preserve">he was having with </w:t>
      </w:r>
      <w:r>
        <w:rPr>
          <w:color w:val="000000" w:themeColor="text1"/>
        </w:rPr>
        <w:t xml:space="preserve">the County Planning Commission on </w:t>
      </w:r>
      <w:r w:rsidR="009743B5">
        <w:rPr>
          <w:color w:val="000000" w:themeColor="text1"/>
        </w:rPr>
        <w:t>getting a potential subdivision approved.</w:t>
      </w:r>
      <w:r>
        <w:rPr>
          <w:color w:val="000000" w:themeColor="text1"/>
        </w:rPr>
        <w:t xml:space="preserve">  He stated it started in February 2017.  He stated he had gotten extensions and extensions and extensions.  He didn’t know if the Commission was aware or not, but </w:t>
      </w:r>
      <w:r w:rsidR="009743B5">
        <w:rPr>
          <w:color w:val="000000" w:themeColor="text1"/>
        </w:rPr>
        <w:t xml:space="preserve">the Ordinance was </w:t>
      </w:r>
      <w:r>
        <w:rPr>
          <w:color w:val="000000" w:themeColor="text1"/>
        </w:rPr>
        <w:t xml:space="preserve">put into effect </w:t>
      </w:r>
      <w:r w:rsidR="009743B5">
        <w:rPr>
          <w:color w:val="000000" w:themeColor="text1"/>
        </w:rPr>
        <w:t>in 1985 and was unique (as he has been told by someone else) to Darlington County</w:t>
      </w:r>
      <w:r>
        <w:rPr>
          <w:color w:val="000000" w:themeColor="text1"/>
        </w:rPr>
        <w:t>, and that no other county has any ordinance like this one.</w:t>
      </w:r>
      <w:r w:rsidR="00BC6AC0">
        <w:rPr>
          <w:color w:val="000000" w:themeColor="text1"/>
        </w:rPr>
        <w:t xml:space="preserve"> </w:t>
      </w:r>
      <w:r>
        <w:rPr>
          <w:color w:val="000000" w:themeColor="text1"/>
        </w:rPr>
        <w:t xml:space="preserve">Mr. Jordan also stated that the ordinances were prohibitive to building a subdivision in Darlington County.  He said that there were engineering firms in Florence that have told him personally that they will not do a subdivision in Darlington County because of the red tape.  </w:t>
      </w:r>
      <w:r w:rsidR="00BC6AC0">
        <w:rPr>
          <w:color w:val="000000" w:themeColor="text1"/>
        </w:rPr>
        <w:t>He stated that they could not close on the property until the subdivision was approved and they were scheduled to close in March</w:t>
      </w:r>
      <w:r w:rsidR="00335B97">
        <w:rPr>
          <w:color w:val="000000" w:themeColor="text1"/>
        </w:rPr>
        <w:t xml:space="preserve"> (15</w:t>
      </w:r>
      <w:r w:rsidR="00335B97" w:rsidRPr="00335B97">
        <w:rPr>
          <w:color w:val="000000" w:themeColor="text1"/>
          <w:vertAlign w:val="superscript"/>
        </w:rPr>
        <w:t>th</w:t>
      </w:r>
      <w:r w:rsidR="00335B97">
        <w:rPr>
          <w:color w:val="000000" w:themeColor="text1"/>
        </w:rPr>
        <w:t>)</w:t>
      </w:r>
      <w:r w:rsidR="00BC6AC0">
        <w:rPr>
          <w:color w:val="000000" w:themeColor="text1"/>
        </w:rPr>
        <w:t>, and that this was the 3</w:t>
      </w:r>
      <w:r w:rsidR="00BC6AC0" w:rsidRPr="00BC6AC0">
        <w:rPr>
          <w:color w:val="000000" w:themeColor="text1"/>
          <w:vertAlign w:val="superscript"/>
        </w:rPr>
        <w:t>rd</w:t>
      </w:r>
      <w:r w:rsidR="00BC6AC0">
        <w:rPr>
          <w:color w:val="000000" w:themeColor="text1"/>
        </w:rPr>
        <w:t xml:space="preserve"> time closing had been moved. </w:t>
      </w:r>
      <w:r w:rsidR="009743B5">
        <w:rPr>
          <w:color w:val="000000" w:themeColor="text1"/>
        </w:rPr>
        <w:t xml:space="preserve">He stated </w:t>
      </w:r>
      <w:r w:rsidR="00335B97">
        <w:rPr>
          <w:color w:val="000000" w:themeColor="text1"/>
        </w:rPr>
        <w:t xml:space="preserve">the concern is that </w:t>
      </w:r>
      <w:r w:rsidR="009743B5">
        <w:rPr>
          <w:color w:val="000000" w:themeColor="text1"/>
        </w:rPr>
        <w:t>th</w:t>
      </w:r>
      <w:r w:rsidR="00335B97">
        <w:rPr>
          <w:color w:val="000000" w:themeColor="text1"/>
        </w:rPr>
        <w:t>re</w:t>
      </w:r>
      <w:r w:rsidR="009743B5">
        <w:rPr>
          <w:color w:val="000000" w:themeColor="text1"/>
        </w:rPr>
        <w:t xml:space="preserve">e </w:t>
      </w:r>
      <w:r w:rsidR="00335B97">
        <w:rPr>
          <w:color w:val="000000" w:themeColor="text1"/>
        </w:rPr>
        <w:t xml:space="preserve">of the </w:t>
      </w:r>
      <w:r w:rsidR="009743B5">
        <w:rPr>
          <w:color w:val="000000" w:themeColor="text1"/>
        </w:rPr>
        <w:t xml:space="preserve">owners </w:t>
      </w:r>
      <w:r w:rsidR="00335B97">
        <w:rPr>
          <w:color w:val="000000" w:themeColor="text1"/>
        </w:rPr>
        <w:t>a</w:t>
      </w:r>
      <w:r w:rsidR="009743B5">
        <w:rPr>
          <w:color w:val="000000" w:themeColor="text1"/>
        </w:rPr>
        <w:t xml:space="preserve">re in their 80’s and were not in the best of health, and that one of the owner’s had lost his wife recently.  </w:t>
      </w:r>
      <w:r w:rsidR="00335B97">
        <w:rPr>
          <w:color w:val="000000" w:themeColor="text1"/>
        </w:rPr>
        <w:t>He stated that the person buying it w</w:t>
      </w:r>
      <w:r w:rsidR="00256279">
        <w:rPr>
          <w:color w:val="000000" w:themeColor="text1"/>
        </w:rPr>
        <w:t>as</w:t>
      </w:r>
      <w:r w:rsidR="00335B97">
        <w:rPr>
          <w:color w:val="000000" w:themeColor="text1"/>
        </w:rPr>
        <w:t xml:space="preserve"> not going to pay for it until he gets approval from the County.  He stated that something needs to be </w:t>
      </w:r>
      <w:r w:rsidR="00335B97">
        <w:rPr>
          <w:color w:val="000000" w:themeColor="text1"/>
        </w:rPr>
        <w:lastRenderedPageBreak/>
        <w:t>done about this situation that started in 1985 and is unique to Darlington County.  He stated they could verify it and that there was no other county that has these restrictions, or that what he was told.  He stated again it was a difficult situation.  He stated that if it closed in March that it would have taken over a year.  He stated that if the Commissioners had questions he would try to answer them.</w:t>
      </w:r>
    </w:p>
    <w:p w:rsidR="00BC6AC0" w:rsidRDefault="00BC6AC0" w:rsidP="00DA0EFF">
      <w:pPr>
        <w:rPr>
          <w:color w:val="000000" w:themeColor="text1"/>
        </w:rPr>
      </w:pPr>
    </w:p>
    <w:p w:rsidR="00335B97" w:rsidRDefault="00E5575F" w:rsidP="00DA0EFF">
      <w:pPr>
        <w:rPr>
          <w:color w:val="000000" w:themeColor="text1"/>
        </w:rPr>
      </w:pPr>
      <w:r>
        <w:rPr>
          <w:color w:val="000000" w:themeColor="text1"/>
        </w:rPr>
        <w:t xml:space="preserve">When asked by Chairman White </w:t>
      </w:r>
      <w:r w:rsidR="00335B97">
        <w:rPr>
          <w:color w:val="000000" w:themeColor="text1"/>
        </w:rPr>
        <w:t>why it had taken over a year</w:t>
      </w:r>
      <w:r>
        <w:rPr>
          <w:color w:val="000000" w:themeColor="text1"/>
        </w:rPr>
        <w:t xml:space="preserve">, Mr. Jordan responded that </w:t>
      </w:r>
      <w:r w:rsidR="00335B97">
        <w:rPr>
          <w:color w:val="000000" w:themeColor="text1"/>
        </w:rPr>
        <w:t xml:space="preserve">he did not know.  He stated that the engineer stated that if the proposed subdivision had been in Conway that it would have been approved months ago.  Mr. Jordan stated that he knew the engineer did not know how to follow the rules exactly here in Darlington, and it has been difficult.  Mr. Jordan stated he had talked with the engineer at Pee DEE COG.  He stated she stated she did not have any authority.  He stated he was not blaming anybody in particular, just blaming the system.   </w:t>
      </w:r>
    </w:p>
    <w:p w:rsidR="00335B97" w:rsidRDefault="00335B97" w:rsidP="00DA0EFF">
      <w:pPr>
        <w:rPr>
          <w:color w:val="000000" w:themeColor="text1"/>
        </w:rPr>
      </w:pPr>
    </w:p>
    <w:p w:rsidR="00335B97" w:rsidRDefault="00335B97" w:rsidP="00DA0EFF">
      <w:pPr>
        <w:rPr>
          <w:color w:val="000000" w:themeColor="text1"/>
        </w:rPr>
      </w:pPr>
      <w:r>
        <w:rPr>
          <w:color w:val="000000" w:themeColor="text1"/>
        </w:rPr>
        <w:t xml:space="preserve">He stated he did not know how many subdivisions had been started in Darlington County.  He stated as far as he knew he did not think one had been approved except the one near Trinity school in a number of years but there may have been more, but that he didn’t know about them.  He stated this proposed subdivision is out on 340 near DeWitt Acres is located, and that it was 35 lots.  He stated it would be a nice subdivision once it gets started.  He just didn’t understand why it was taking this period of time.  He stated he was not making any accusations about who’s fault it is, but it had to be somebody’s.  </w:t>
      </w:r>
    </w:p>
    <w:p w:rsidR="00335B97" w:rsidRDefault="00335B97" w:rsidP="00DA0EFF">
      <w:pPr>
        <w:rPr>
          <w:color w:val="000000" w:themeColor="text1"/>
        </w:rPr>
      </w:pPr>
    </w:p>
    <w:p w:rsidR="00335B97" w:rsidRDefault="00335B97" w:rsidP="00DA0EFF">
      <w:pPr>
        <w:rPr>
          <w:color w:val="000000" w:themeColor="text1"/>
        </w:rPr>
      </w:pPr>
      <w:r>
        <w:rPr>
          <w:color w:val="000000" w:themeColor="text1"/>
        </w:rPr>
        <w:t xml:space="preserve">He stated the seller was just like everybody else, and it was taking a year to get their funds.  </w:t>
      </w:r>
    </w:p>
    <w:p w:rsidR="00335B97" w:rsidRDefault="00335B97" w:rsidP="00DA0EFF">
      <w:pPr>
        <w:rPr>
          <w:color w:val="000000" w:themeColor="text1"/>
        </w:rPr>
      </w:pPr>
    </w:p>
    <w:p w:rsidR="00211214" w:rsidRDefault="00211214" w:rsidP="00DA0EFF">
      <w:pPr>
        <w:rPr>
          <w:color w:val="000000" w:themeColor="text1"/>
        </w:rPr>
      </w:pPr>
      <w:r>
        <w:rPr>
          <w:color w:val="000000" w:themeColor="text1"/>
        </w:rPr>
        <w:t>Commissioner Segars stated that there must be a specific reason why there are issues with the ordinance and he wanted to know the primary cause or issue with the ordinance.</w:t>
      </w:r>
    </w:p>
    <w:p w:rsidR="00211214" w:rsidRDefault="00211214" w:rsidP="00DA0EFF">
      <w:pPr>
        <w:rPr>
          <w:color w:val="000000" w:themeColor="text1"/>
        </w:rPr>
      </w:pPr>
    </w:p>
    <w:p w:rsidR="00211214" w:rsidRDefault="00211214" w:rsidP="00DA0EFF">
      <w:pPr>
        <w:rPr>
          <w:color w:val="000000" w:themeColor="text1"/>
        </w:rPr>
      </w:pPr>
      <w:r>
        <w:rPr>
          <w:color w:val="000000" w:themeColor="text1"/>
        </w:rPr>
        <w:t>Mr. Jordan stated that from what he understood it was written in 1985</w:t>
      </w:r>
      <w:r w:rsidR="005B331D">
        <w:rPr>
          <w:color w:val="000000" w:themeColor="text1"/>
        </w:rPr>
        <w:t xml:space="preserve"> and it is unique for Darlington County.  He stated he understand from others that it is the only County in the State that has this ordinance.  He also stated that part of the problem was the Darlington County did not have an engineer (on staff).    He stated that the engineer at COG was nice and professional, and again stated that she said she didn’t have any authority. He stated that it would appear that the County would like to get some growth in the County.  He stated that the population didn’t seem to be growing.    Mr. Jordan stated he didn’t know what the situation is or issues are.</w:t>
      </w:r>
    </w:p>
    <w:p w:rsidR="005B331D" w:rsidRDefault="005B331D" w:rsidP="00DA0EFF">
      <w:pPr>
        <w:rPr>
          <w:color w:val="000000" w:themeColor="text1"/>
        </w:rPr>
      </w:pPr>
    </w:p>
    <w:p w:rsidR="005B331D" w:rsidRDefault="005B331D" w:rsidP="00DA0EFF">
      <w:pPr>
        <w:rPr>
          <w:color w:val="000000" w:themeColor="text1"/>
        </w:rPr>
      </w:pPr>
      <w:r>
        <w:rPr>
          <w:color w:val="000000" w:themeColor="text1"/>
        </w:rPr>
        <w:t xml:space="preserve">Mr. Jordan stated he wanted to bring this to the Planning Commission’s attention.  He stated he did not know what would happen in March if it is not finished.  But, if not finished, it is going to be an issue.  </w:t>
      </w:r>
    </w:p>
    <w:p w:rsidR="005B331D" w:rsidRDefault="005B331D" w:rsidP="00DA0EFF">
      <w:pPr>
        <w:rPr>
          <w:color w:val="000000" w:themeColor="text1"/>
        </w:rPr>
      </w:pPr>
    </w:p>
    <w:p w:rsidR="005B331D" w:rsidRDefault="00E5575F" w:rsidP="00DA0EFF">
      <w:pPr>
        <w:rPr>
          <w:color w:val="000000" w:themeColor="text1"/>
        </w:rPr>
      </w:pPr>
      <w:r>
        <w:rPr>
          <w:color w:val="000000" w:themeColor="text1"/>
        </w:rPr>
        <w:t>Chairman White asked who their engineer was, and Mr. Jordan responded Amber Wall of Wall Engineering in Conway</w:t>
      </w:r>
      <w:r w:rsidR="005B331D">
        <w:rPr>
          <w:color w:val="000000" w:themeColor="text1"/>
        </w:rPr>
        <w:t>, SC</w:t>
      </w:r>
      <w:r>
        <w:rPr>
          <w:color w:val="000000" w:themeColor="text1"/>
        </w:rPr>
        <w:t>.</w:t>
      </w:r>
      <w:r w:rsidR="00C52B39" w:rsidRPr="00C52B39">
        <w:rPr>
          <w:color w:val="000000" w:themeColor="text1"/>
        </w:rPr>
        <w:t xml:space="preserve"> </w:t>
      </w:r>
      <w:r w:rsidR="00C52B39">
        <w:rPr>
          <w:color w:val="000000" w:themeColor="text1"/>
        </w:rPr>
        <w:t xml:space="preserve">and that she had to learn.  </w:t>
      </w:r>
      <w:r w:rsidR="005B331D">
        <w:rPr>
          <w:color w:val="000000" w:themeColor="text1"/>
        </w:rPr>
        <w:t xml:space="preserve">Chairman White requested Mr. Jordan ask his engineer to write a letter and explain what the problem is from her viewpoint.  Mr. Jordan responded that she would probably write a letter, or a book, because it has been difficult.  He again stated she had not been able to follow things.  He stated she had told him herself – and that he had met </w:t>
      </w:r>
      <w:r w:rsidR="00835F3C">
        <w:rPr>
          <w:color w:val="000000" w:themeColor="text1"/>
        </w:rPr>
        <w:t xml:space="preserve">with her and the County and the Staff – and she told him at that time that if this had been in Horry County she would have been finished in 90 days.  Mr. Jordan stated the person that could explain the issues to the Planning Commissioners would be Staff and Sandy at Pee Dee COG.  Mr. Jordan stated there was nothing that he could do, because he had tried.  He stated that the property owners were frustrated with the whole thing.  </w:t>
      </w:r>
    </w:p>
    <w:p w:rsidR="00835F3C" w:rsidRDefault="00835F3C" w:rsidP="00DA0EFF">
      <w:pPr>
        <w:rPr>
          <w:color w:val="000000" w:themeColor="text1"/>
        </w:rPr>
      </w:pPr>
    </w:p>
    <w:p w:rsidR="00835F3C" w:rsidRDefault="00835F3C" w:rsidP="00DA0EFF">
      <w:pPr>
        <w:rPr>
          <w:color w:val="000000" w:themeColor="text1"/>
        </w:rPr>
      </w:pPr>
      <w:r>
        <w:rPr>
          <w:color w:val="000000" w:themeColor="text1"/>
        </w:rPr>
        <w:t xml:space="preserve">Chairman White stated that if there was something particular about the ordinance that was causing a problem, the Commission would be glad to hear from them and see if there could be a </w:t>
      </w:r>
      <w:r w:rsidR="00062DF3">
        <w:rPr>
          <w:color w:val="000000" w:themeColor="text1"/>
        </w:rPr>
        <w:t>determination that something needs to change.  But, just to say that the whole thing is a problem, he didn’t know how to address that.</w:t>
      </w:r>
    </w:p>
    <w:p w:rsidR="00062DF3" w:rsidRDefault="00062DF3" w:rsidP="00DA0EFF">
      <w:pPr>
        <w:rPr>
          <w:color w:val="000000" w:themeColor="text1"/>
        </w:rPr>
      </w:pPr>
    </w:p>
    <w:p w:rsidR="00062DF3" w:rsidRDefault="00062DF3" w:rsidP="00062DF3">
      <w:pPr>
        <w:rPr>
          <w:color w:val="000000" w:themeColor="text1"/>
        </w:rPr>
      </w:pPr>
      <w:r>
        <w:rPr>
          <w:color w:val="000000" w:themeColor="text1"/>
        </w:rPr>
        <w:t xml:space="preserve">Mr. Jordan interrupted and stated that Commissioner Sprott knew some of the issues with the ordinance.  Commissioner Sprott stated that the Ordinance was in line with some of the others, and that was why he didn’t understand Mr. Jordan’s comments that it is the only unique ordinance in SC.  Mr. Jordan responded that he had been told that and he couldn’t swear to it.  He stated emphatically again that he had </w:t>
      </w:r>
      <w:r>
        <w:rPr>
          <w:color w:val="000000" w:themeColor="text1"/>
        </w:rPr>
        <w:lastRenderedPageBreak/>
        <w:t xml:space="preserve">been told it was the only one in the state, and it was adopted in 1985.  Commissioner Sprott stated it had been there a long time, and that he knew Retired Director Reimold was working on changes to that ordinance, but did not know the status. </w:t>
      </w:r>
    </w:p>
    <w:p w:rsidR="00062DF3" w:rsidRDefault="00062DF3" w:rsidP="00062DF3">
      <w:pPr>
        <w:rPr>
          <w:color w:val="000000" w:themeColor="text1"/>
        </w:rPr>
      </w:pPr>
    </w:p>
    <w:p w:rsidR="00062DF3" w:rsidRDefault="00062DF3" w:rsidP="00062DF3">
      <w:pPr>
        <w:rPr>
          <w:color w:val="000000" w:themeColor="text1"/>
        </w:rPr>
      </w:pPr>
      <w:r>
        <w:rPr>
          <w:color w:val="000000" w:themeColor="text1"/>
        </w:rPr>
        <w:t>Commissioner Sprott asked Staff if they had asked for any ordinances from other counties.  Staff responded in the affirmative.  Commissioner Sprott stated that it was in the works and the Commission could look at it.  Commissioner Sprott stated it would be nice if Ms. Wall or Mrs. Watford at Pee Dee COG or someone else could provide information as to what is out of line with other counties and what can be done to address it.  Commissioner Sprott stated that the Commission could only review and recommend to County Council, not change the ordinance.</w:t>
      </w:r>
    </w:p>
    <w:p w:rsidR="00062DF3" w:rsidRDefault="00062DF3" w:rsidP="00062DF3">
      <w:pPr>
        <w:rPr>
          <w:color w:val="000000" w:themeColor="text1"/>
        </w:rPr>
      </w:pPr>
    </w:p>
    <w:p w:rsidR="00062DF3" w:rsidRDefault="00062DF3" w:rsidP="00DA0EFF">
      <w:pPr>
        <w:rPr>
          <w:color w:val="000000" w:themeColor="text1"/>
        </w:rPr>
      </w:pPr>
      <w:r>
        <w:rPr>
          <w:color w:val="000000" w:themeColor="text1"/>
        </w:rPr>
        <w:t xml:space="preserve">Mr. Jordan stated he intended to go to County Council and he stated he wished the Commission would bring it to County Council.  He stated the ordinance affected his livelihood.  He stated he didn’t make any money until it closes.  </w:t>
      </w:r>
    </w:p>
    <w:p w:rsidR="00062DF3" w:rsidRDefault="00062DF3" w:rsidP="00DA0EFF">
      <w:pPr>
        <w:rPr>
          <w:color w:val="000000" w:themeColor="text1"/>
        </w:rPr>
      </w:pPr>
    </w:p>
    <w:p w:rsidR="00062DF3" w:rsidRDefault="00062DF3" w:rsidP="00DA0EFF">
      <w:pPr>
        <w:rPr>
          <w:color w:val="000000" w:themeColor="text1"/>
        </w:rPr>
      </w:pPr>
      <w:r>
        <w:rPr>
          <w:color w:val="000000" w:themeColor="text1"/>
        </w:rPr>
        <w:t>Chairman White stated that if he could have someone who specifically knows what the problem is and what the County can do to make it better that they would be glad to look at it and make recommendations to Council.  Mr. Jordan stated he thought he could contact the lady down in Conway and she would say what the issue are and that he knew that Sandy out at Pee De COG</w:t>
      </w:r>
      <w:r w:rsidR="00DA6E48">
        <w:rPr>
          <w:color w:val="000000" w:themeColor="text1"/>
        </w:rPr>
        <w:t xml:space="preserve"> knew what the issues are.  He stated he didn’t know if Staff knew of any issues or not, but he knew it was not working.  Commissioner Sprott stated that the Staff had asked for other counties to send them their ordinance.  Commissioner Sprott stated they would be reviewed and compared to the Darlington County Ordinance.  He stated he would speed up that process if Amber Wall or Sandy could give us some recommendations on what they are concerned about, and then the Commission could review it.</w:t>
      </w:r>
    </w:p>
    <w:p w:rsidR="00DA6E48" w:rsidRDefault="00DA6E48" w:rsidP="00DA0EFF">
      <w:pPr>
        <w:rPr>
          <w:color w:val="000000" w:themeColor="text1"/>
        </w:rPr>
      </w:pPr>
    </w:p>
    <w:p w:rsidR="005B331D" w:rsidRDefault="00DA6E48" w:rsidP="00DA0EFF">
      <w:pPr>
        <w:rPr>
          <w:color w:val="000000" w:themeColor="text1"/>
        </w:rPr>
      </w:pPr>
      <w:r>
        <w:rPr>
          <w:color w:val="000000" w:themeColor="text1"/>
        </w:rPr>
        <w:t xml:space="preserve">Mr. Jordan reiterated that one of the problems was that the County does not have an engineer.  </w:t>
      </w:r>
    </w:p>
    <w:p w:rsidR="00DA6E48" w:rsidRDefault="00DA6E48" w:rsidP="00DA0EFF">
      <w:pPr>
        <w:rPr>
          <w:color w:val="000000" w:themeColor="text1"/>
        </w:rPr>
      </w:pPr>
    </w:p>
    <w:p w:rsidR="00C52B39" w:rsidRDefault="00C52B39" w:rsidP="00DA0EFF">
      <w:pPr>
        <w:rPr>
          <w:color w:val="000000" w:themeColor="text1"/>
        </w:rPr>
      </w:pPr>
      <w:r>
        <w:rPr>
          <w:color w:val="000000" w:themeColor="text1"/>
        </w:rPr>
        <w:t>Commissioner Sprott asked staff what the turn-around time was for the County contract engineer.  Staff responded that the latest round of revisions were submitted to Pee Dee COG on February 1</w:t>
      </w:r>
      <w:r w:rsidR="00DA6E48">
        <w:rPr>
          <w:color w:val="000000" w:themeColor="text1"/>
        </w:rPr>
        <w:t>4</w:t>
      </w:r>
      <w:r>
        <w:rPr>
          <w:color w:val="000000" w:themeColor="text1"/>
        </w:rPr>
        <w:t xml:space="preserve">, 2018 and </w:t>
      </w:r>
      <w:r w:rsidR="00DA6E48">
        <w:rPr>
          <w:color w:val="000000" w:themeColor="text1"/>
        </w:rPr>
        <w:t>comments were sent back to Wall Engineering by</w:t>
      </w:r>
      <w:r>
        <w:rPr>
          <w:color w:val="000000" w:themeColor="text1"/>
        </w:rPr>
        <w:t xml:space="preserve"> February 1</w:t>
      </w:r>
      <w:r w:rsidR="00DA6E48">
        <w:rPr>
          <w:color w:val="000000" w:themeColor="text1"/>
        </w:rPr>
        <w:t>6</w:t>
      </w:r>
      <w:r>
        <w:rPr>
          <w:color w:val="000000" w:themeColor="text1"/>
        </w:rPr>
        <w:t>, 2018.</w:t>
      </w:r>
      <w:r w:rsidR="00DA6E48">
        <w:rPr>
          <w:color w:val="000000" w:themeColor="text1"/>
        </w:rPr>
        <w:t xml:space="preserve">  Commissioner Sprott stated that was 2 days.  </w:t>
      </w:r>
    </w:p>
    <w:p w:rsidR="009743B5" w:rsidRDefault="00DE7FA4" w:rsidP="00DA0EFF">
      <w:pPr>
        <w:rPr>
          <w:color w:val="000000" w:themeColor="text1"/>
        </w:rPr>
      </w:pPr>
      <w:r>
        <w:rPr>
          <w:color w:val="000000" w:themeColor="text1"/>
        </w:rPr>
        <w:t>could get those letters, the Commission would take the information under advisement.</w:t>
      </w:r>
    </w:p>
    <w:p w:rsidR="00DE7FA4" w:rsidRDefault="00DE7FA4" w:rsidP="00DA0EFF">
      <w:pPr>
        <w:rPr>
          <w:color w:val="000000" w:themeColor="text1"/>
        </w:rPr>
      </w:pPr>
    </w:p>
    <w:p w:rsidR="00DE7FA4" w:rsidRPr="00103351" w:rsidRDefault="00DA6E48" w:rsidP="00DA0EFF">
      <w:pPr>
        <w:rPr>
          <w:color w:val="000000" w:themeColor="text1"/>
        </w:rPr>
      </w:pPr>
      <w:r>
        <w:rPr>
          <w:color w:val="000000" w:themeColor="text1"/>
        </w:rPr>
        <w:t xml:space="preserve">Mr. Jordan thanked the Commission for listening.  </w:t>
      </w:r>
      <w:r w:rsidR="00DE7FA4">
        <w:rPr>
          <w:color w:val="000000" w:themeColor="text1"/>
        </w:rPr>
        <w:t xml:space="preserve">Chairman White thanked Mr. Jordan for his comments.  </w:t>
      </w:r>
    </w:p>
    <w:p w:rsidR="00103351" w:rsidRDefault="00103351" w:rsidP="00DA0EFF">
      <w:pPr>
        <w:rPr>
          <w:color w:val="FF0000"/>
          <w:sz w:val="16"/>
          <w:szCs w:val="16"/>
        </w:rPr>
      </w:pPr>
    </w:p>
    <w:p w:rsidR="00103351" w:rsidRPr="001725E5" w:rsidRDefault="00103351" w:rsidP="00DA0EFF">
      <w:pPr>
        <w:rPr>
          <w:color w:val="FF0000"/>
          <w:sz w:val="16"/>
          <w:szCs w:val="16"/>
        </w:rPr>
      </w:pPr>
    </w:p>
    <w:p w:rsidR="00AF4BCA" w:rsidRPr="00222DC9" w:rsidRDefault="00194B0F" w:rsidP="00680E7F">
      <w:pPr>
        <w:pStyle w:val="ListParagraph"/>
        <w:numPr>
          <w:ilvl w:val="0"/>
          <w:numId w:val="1"/>
        </w:numPr>
        <w:spacing w:before="0"/>
        <w:jc w:val="left"/>
      </w:pPr>
      <w:r w:rsidRPr="00680E7F">
        <w:rPr>
          <w:b/>
          <w:u w:val="single"/>
        </w:rPr>
        <w:t xml:space="preserve">APPROVAL OF MINUTES </w:t>
      </w:r>
      <w:r w:rsidR="006E4B64" w:rsidRPr="00222DC9">
        <w:t>–</w:t>
      </w:r>
      <w:r w:rsidR="005704F5">
        <w:t xml:space="preserve"> January 16, 2018</w:t>
      </w:r>
      <w:r w:rsidR="009E5730">
        <w:t xml:space="preserve">.  </w:t>
      </w:r>
      <w:r w:rsidR="00680E7F">
        <w:t xml:space="preserve">  </w:t>
      </w:r>
      <w:r w:rsidR="004D1C24">
        <w:t>C</w:t>
      </w:r>
      <w:r w:rsidR="00AF4BCA" w:rsidRPr="00222DC9">
        <w:t>hairman</w:t>
      </w:r>
      <w:r w:rsidR="005704F5">
        <w:t xml:space="preserve"> White </w:t>
      </w:r>
      <w:r w:rsidR="00AF4BCA" w:rsidRPr="00222DC9">
        <w:t>called for this agenda item.</w:t>
      </w:r>
    </w:p>
    <w:p w:rsidR="00AF4BCA" w:rsidRPr="001725E5" w:rsidRDefault="00AF4BCA" w:rsidP="00DA0EFF">
      <w:pPr>
        <w:tabs>
          <w:tab w:val="left" w:pos="1086"/>
          <w:tab w:val="left" w:pos="1087"/>
        </w:tabs>
        <w:rPr>
          <w:sz w:val="16"/>
          <w:szCs w:val="16"/>
        </w:rPr>
      </w:pPr>
    </w:p>
    <w:p w:rsidR="005704F5"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w:t>
      </w:r>
      <w:r w:rsidR="004D1C24">
        <w:rPr>
          <w:color w:val="FF0000"/>
        </w:rPr>
        <w:t xml:space="preserve">Commissioner </w:t>
      </w:r>
      <w:r w:rsidR="00DE7FA4">
        <w:rPr>
          <w:color w:val="FF0000"/>
        </w:rPr>
        <w:t xml:space="preserve">Mike Sprott and </w:t>
      </w:r>
      <w:r w:rsidRPr="00222DC9">
        <w:rPr>
          <w:color w:val="FF0000"/>
        </w:rPr>
        <w:t xml:space="preserve">seconded by Commissioner </w:t>
      </w:r>
      <w:r w:rsidR="00DE7FA4">
        <w:rPr>
          <w:color w:val="FF0000"/>
        </w:rPr>
        <w:t>Frankie Jernigan</w:t>
      </w:r>
    </w:p>
    <w:p w:rsidR="00AF4BCA" w:rsidRPr="00222DC9" w:rsidRDefault="005704F5" w:rsidP="00DA0EFF">
      <w:pPr>
        <w:tabs>
          <w:tab w:val="left" w:pos="1086"/>
          <w:tab w:val="left" w:pos="1087"/>
        </w:tabs>
        <w:rPr>
          <w:color w:val="FF0000"/>
        </w:rPr>
      </w:pPr>
      <w:r>
        <w:rPr>
          <w:color w:val="FF0000"/>
        </w:rPr>
        <w:t>t</w:t>
      </w:r>
      <w:r w:rsidR="00AF4BCA" w:rsidRPr="00222DC9">
        <w:rPr>
          <w:color w:val="FF0000"/>
        </w:rPr>
        <w:t xml:space="preserve">o </w:t>
      </w:r>
      <w:r w:rsidR="00AF4BCA" w:rsidRPr="00222DC9">
        <w:rPr>
          <w:color w:val="FF0000"/>
          <w:u w:val="single"/>
        </w:rPr>
        <w:t>APPROVE</w:t>
      </w:r>
      <w:r w:rsidR="00AF4BCA" w:rsidRPr="00222DC9">
        <w:rPr>
          <w:color w:val="FF0000"/>
        </w:rPr>
        <w:t xml:space="preserve"> the minutes </w:t>
      </w:r>
      <w:r w:rsidR="00DE7FA4">
        <w:rPr>
          <w:color w:val="FF0000"/>
        </w:rPr>
        <w:t>with changes</w:t>
      </w:r>
      <w:r w:rsidR="00BB1830">
        <w:rPr>
          <w:color w:val="FF0000"/>
        </w:rPr>
        <w:t xml:space="preserve"> </w:t>
      </w:r>
      <w:r w:rsidR="00AF4BCA" w:rsidRPr="00222DC9">
        <w:rPr>
          <w:color w:val="FF0000"/>
        </w:rPr>
        <w:t xml:space="preserve">of the regularly scheduled meeting of the Darlington County </w:t>
      </w:r>
      <w:r w:rsidR="00BB1830">
        <w:rPr>
          <w:color w:val="FF0000"/>
        </w:rPr>
        <w:t>P</w:t>
      </w:r>
      <w:r w:rsidR="00AF4BCA" w:rsidRPr="00222DC9">
        <w:rPr>
          <w:color w:val="FF0000"/>
        </w:rPr>
        <w:t>lanning Commission on</w:t>
      </w:r>
      <w:r w:rsidR="00BB1830">
        <w:rPr>
          <w:color w:val="FF0000"/>
        </w:rPr>
        <w:t xml:space="preserve"> Tuesday, </w:t>
      </w:r>
      <w:r>
        <w:rPr>
          <w:color w:val="FF0000"/>
        </w:rPr>
        <w:t>January 16</w:t>
      </w:r>
      <w:r w:rsidR="00BB1830">
        <w:rPr>
          <w:color w:val="FF0000"/>
        </w:rPr>
        <w:t>, 201</w:t>
      </w:r>
      <w:r>
        <w:rPr>
          <w:color w:val="FF0000"/>
        </w:rPr>
        <w:t>8</w:t>
      </w:r>
      <w:r w:rsidR="00BB1830">
        <w:rPr>
          <w:color w:val="FF0000"/>
        </w:rPr>
        <w:t xml:space="preserve">. </w:t>
      </w:r>
      <w:r w:rsidR="00AF4BCA" w:rsidRPr="00222DC9">
        <w:rPr>
          <w:color w:val="FF0000"/>
        </w:rPr>
        <w:t>Motion carried unanimously.</w:t>
      </w:r>
    </w:p>
    <w:p w:rsidR="00DD2CDA" w:rsidRPr="001725E5" w:rsidRDefault="00DD2CDA" w:rsidP="00DA0EFF">
      <w:pPr>
        <w:pStyle w:val="BodyText"/>
        <w:spacing w:before="11"/>
        <w:rPr>
          <w:b w:val="0"/>
          <w:sz w:val="16"/>
          <w:szCs w:val="16"/>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EB0046" w:rsidRPr="00222DC9">
        <w:t xml:space="preserve">Chairman </w:t>
      </w:r>
      <w:r w:rsidR="005704F5">
        <w:t>White</w:t>
      </w:r>
      <w:r w:rsidR="00EB0046" w:rsidRPr="00222DC9">
        <w:t xml:space="preserv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DE7FA4">
        <w:rPr>
          <w:color w:val="FF0000"/>
        </w:rPr>
        <w:t xml:space="preserve">Mike Sprott </w:t>
      </w:r>
      <w:r w:rsidRPr="00222DC9">
        <w:rPr>
          <w:color w:val="FF0000"/>
        </w:rPr>
        <w:t xml:space="preserve">and seconded by </w:t>
      </w:r>
      <w:r w:rsidR="0083701A">
        <w:rPr>
          <w:color w:val="FF0000"/>
        </w:rPr>
        <w:t>C</w:t>
      </w:r>
      <w:r w:rsidRPr="00222DC9">
        <w:rPr>
          <w:color w:val="FF0000"/>
        </w:rPr>
        <w:t xml:space="preserve">ommissioner </w:t>
      </w:r>
      <w:r w:rsidR="00DE7FA4">
        <w:rPr>
          <w:color w:val="FF0000"/>
        </w:rPr>
        <w:t xml:space="preserve">Travis Bishop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BB1830">
        <w:rPr>
          <w:color w:val="FF0000"/>
        </w:rPr>
        <w:t xml:space="preserve">Tuesday, </w:t>
      </w:r>
      <w:r w:rsidR="005704F5">
        <w:rPr>
          <w:color w:val="FF0000"/>
        </w:rPr>
        <w:t>February 20</w:t>
      </w:r>
      <w:r w:rsidR="00BB1830">
        <w:rPr>
          <w:color w:val="FF0000"/>
        </w:rPr>
        <w:t>, 2018</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DE7FA4"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r w:rsidR="005704F5">
        <w:br/>
        <w:t>* Birdsnest, 2483 Iseman Rd, Darlington, SC 29532</w:t>
      </w:r>
    </w:p>
    <w:p w:rsidR="00DE7FA4" w:rsidRDefault="00DE7FA4" w:rsidP="00DE7FA4">
      <w:pPr>
        <w:tabs>
          <w:tab w:val="left" w:pos="1170"/>
        </w:tabs>
      </w:pPr>
    </w:p>
    <w:p w:rsidR="00DE7FA4" w:rsidRDefault="00DE7FA4" w:rsidP="00DE7FA4">
      <w:pPr>
        <w:tabs>
          <w:tab w:val="left" w:pos="1170"/>
        </w:tabs>
      </w:pPr>
      <w:r>
        <w:t xml:space="preserve">Chairman White called for this agenda item.  Staff stated that all requirements had been </w:t>
      </w:r>
      <w:r w:rsidR="00DA6E48">
        <w:t>met</w:t>
      </w:r>
      <w:r>
        <w:t xml:space="preserve">.  Staff stated that Jim LaPann with Verizon Wireless was present in the audience, and that Staff had worked with Mr. LaPann on the tower across from the Darlington Raceway about a year-and-a-half ago.  </w:t>
      </w:r>
    </w:p>
    <w:p w:rsidR="00DE7FA4" w:rsidRDefault="00DE7FA4" w:rsidP="00DE7FA4">
      <w:pPr>
        <w:tabs>
          <w:tab w:val="left" w:pos="1170"/>
        </w:tabs>
      </w:pPr>
    </w:p>
    <w:p w:rsidR="00DE7FA4" w:rsidRDefault="00DE7FA4" w:rsidP="00DE7FA4">
      <w:pPr>
        <w:tabs>
          <w:tab w:val="left" w:pos="1170"/>
        </w:tabs>
      </w:pPr>
      <w:r>
        <w:t xml:space="preserve">This entrance to the proposed tower is to be located on the south side of Iseman Rd, approximately 2100’+/- west of the intersection of Iseman Rd and Potato House Rd.  </w:t>
      </w:r>
      <w:r w:rsidR="00DA6E48">
        <w:t>Staff stated that this tower did not go up to the allowed height of 195, topping at 164’ range (with appurtenances).</w:t>
      </w:r>
    </w:p>
    <w:p w:rsidR="00DE7FA4" w:rsidRDefault="00DE7FA4" w:rsidP="00DE7FA4">
      <w:pPr>
        <w:tabs>
          <w:tab w:val="left" w:pos="1170"/>
        </w:tabs>
      </w:pPr>
    </w:p>
    <w:p w:rsidR="00DE7FA4" w:rsidRDefault="00DE7FA4" w:rsidP="00DE7FA4">
      <w:pPr>
        <w:tabs>
          <w:tab w:val="left" w:pos="1170"/>
        </w:tabs>
      </w:pPr>
      <w:r>
        <w:t xml:space="preserve">Chairman White asked if anyone had any questions or would like to discuss the tower.  The Commissioners indicated that there were no questions </w:t>
      </w:r>
      <w:r w:rsidR="00DA6E48">
        <w:t>n</w:t>
      </w:r>
      <w:r>
        <w:t>or discussion points.</w:t>
      </w:r>
      <w:r w:rsidR="00DA6E48">
        <w:t xml:space="preserve">  Commissioner Sprott noted that nobody came to comment on the tower.  Chairman White agreed.  </w:t>
      </w:r>
      <w:r>
        <w:t xml:space="preserve"> </w:t>
      </w:r>
    </w:p>
    <w:p w:rsidR="00DA6E48" w:rsidRDefault="00DA6E48" w:rsidP="00DE7FA4">
      <w:pPr>
        <w:tabs>
          <w:tab w:val="left" w:pos="1170"/>
        </w:tabs>
      </w:pPr>
    </w:p>
    <w:p w:rsidR="0057457A" w:rsidRPr="00222DC9" w:rsidRDefault="00DE7FA4" w:rsidP="00DE7FA4">
      <w:pPr>
        <w:tabs>
          <w:tab w:val="left" w:pos="1170"/>
        </w:tabs>
      </w:pPr>
      <w:r>
        <w:rPr>
          <w:color w:val="FF0000"/>
        </w:rPr>
        <w:t xml:space="preserve">A </w:t>
      </w:r>
      <w:r>
        <w:rPr>
          <w:color w:val="FF0000"/>
          <w:u w:val="single"/>
        </w:rPr>
        <w:t>MOTION</w:t>
      </w:r>
      <w:r>
        <w:rPr>
          <w:color w:val="FF0000"/>
        </w:rPr>
        <w:t xml:space="preserve"> was made by Commissioner Mike Sprott and seconded by Commissioner Frankie Jernigan to </w:t>
      </w:r>
      <w:r>
        <w:rPr>
          <w:color w:val="FF0000"/>
          <w:u w:val="single"/>
        </w:rPr>
        <w:t>GRANT</w:t>
      </w:r>
      <w:r>
        <w:rPr>
          <w:color w:val="FF0000"/>
        </w:rPr>
        <w:t xml:space="preserve"> Final Approval to Verizon Wireless Tower, Site Name Birdsnest, Tower ID# 426326. Motion carried unanimously.</w:t>
      </w:r>
      <w:r w:rsidR="005704F5">
        <w:br/>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p>
    <w:p w:rsidR="00355C5F" w:rsidRPr="005704F5" w:rsidRDefault="00C935D1" w:rsidP="00907232">
      <w:pPr>
        <w:pStyle w:val="ListParagraph"/>
        <w:numPr>
          <w:ilvl w:val="0"/>
          <w:numId w:val="4"/>
        </w:numPr>
        <w:tabs>
          <w:tab w:val="left" w:pos="1080"/>
        </w:tabs>
        <w:spacing w:before="0"/>
        <w:ind w:left="1080"/>
        <w:rPr>
          <w:sz w:val="16"/>
          <w:szCs w:val="16"/>
        </w:rPr>
      </w:pPr>
      <w:r w:rsidRPr="005704F5">
        <w:rPr>
          <w:b/>
          <w:u w:val="single"/>
        </w:rPr>
        <w:t>VARIANCE REQUESTS</w:t>
      </w:r>
      <w:r w:rsidRPr="00222DC9">
        <w:t xml:space="preserve"> </w:t>
      </w:r>
      <w:r w:rsidR="00680E7F">
        <w:t>–</w:t>
      </w:r>
      <w:r w:rsidR="005704F5">
        <w:t xml:space="preserve"> None</w:t>
      </w:r>
    </w:p>
    <w:p w:rsidR="0051645C" w:rsidRPr="0051645C" w:rsidRDefault="00C935D1" w:rsidP="00714B71">
      <w:pPr>
        <w:pStyle w:val="ListParagraph"/>
        <w:numPr>
          <w:ilvl w:val="0"/>
          <w:numId w:val="4"/>
        </w:numPr>
        <w:tabs>
          <w:tab w:val="left" w:pos="1080"/>
        </w:tabs>
        <w:spacing w:before="0"/>
        <w:ind w:left="1080"/>
        <w:rPr>
          <w:b/>
        </w:rPr>
      </w:pPr>
      <w:r w:rsidRPr="0051645C">
        <w:rPr>
          <w:b/>
          <w:spacing w:val="-134"/>
          <w:u w:val="single"/>
        </w:rPr>
        <w:t>S</w:t>
      </w:r>
      <w:r w:rsidRPr="0051645C">
        <w:rPr>
          <w:b/>
          <w:u w:val="single"/>
        </w:rPr>
        <w:t xml:space="preserve">SITE DEVELOPMENT </w:t>
      </w:r>
      <w:r w:rsidRPr="0051645C">
        <w:rPr>
          <w:b/>
        </w:rPr>
        <w:t xml:space="preserve">– </w:t>
      </w:r>
      <w:r w:rsidRPr="00222DC9">
        <w:t>None</w:t>
      </w:r>
    </w:p>
    <w:p w:rsidR="00DD2CDA" w:rsidRPr="0051645C" w:rsidRDefault="00194B0F" w:rsidP="00714B71">
      <w:pPr>
        <w:pStyle w:val="ListParagraph"/>
        <w:numPr>
          <w:ilvl w:val="0"/>
          <w:numId w:val="4"/>
        </w:numPr>
        <w:tabs>
          <w:tab w:val="left" w:pos="1080"/>
        </w:tabs>
        <w:spacing w:before="0"/>
        <w:ind w:left="1080"/>
        <w:rPr>
          <w:b/>
        </w:rPr>
      </w:pPr>
      <w:r w:rsidRPr="0051645C">
        <w:rPr>
          <w:b/>
          <w:spacing w:val="-187"/>
          <w:u w:val="single"/>
        </w:rPr>
        <w:t>O</w:t>
      </w:r>
      <w:r w:rsidR="005A506F" w:rsidRPr="0051645C">
        <w:rPr>
          <w:b/>
          <w:u w:val="single"/>
        </w:rPr>
        <w:t>OLD BUSINESS</w:t>
      </w:r>
      <w:r w:rsidR="0083701A">
        <w:t xml:space="preserve"> - None</w:t>
      </w: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r w:rsidR="007C1B77">
        <w:t>None</w:t>
      </w:r>
      <w:r w:rsidR="00DE7FA4">
        <w:br/>
      </w:r>
    </w:p>
    <w:p w:rsidR="00785CDF" w:rsidRPr="00DE7FA4"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DE7FA4">
        <w:t>–</w:t>
      </w:r>
      <w:r w:rsidR="00A50AFB" w:rsidRPr="00222DC9">
        <w:t xml:space="preserve"> </w:t>
      </w:r>
      <w:r w:rsidR="00DE7FA4">
        <w:t>REVISED 2018 Planning Commission Meeting Schedule.</w:t>
      </w:r>
    </w:p>
    <w:p w:rsidR="00DE7FA4" w:rsidRDefault="00DE7FA4" w:rsidP="00DE7FA4">
      <w:pPr>
        <w:tabs>
          <w:tab w:val="left" w:pos="1170"/>
        </w:tabs>
        <w:spacing w:before="2"/>
        <w:rPr>
          <w:color w:val="FF0000"/>
        </w:rPr>
      </w:pPr>
    </w:p>
    <w:p w:rsidR="00DE7FA4" w:rsidRDefault="00553680" w:rsidP="00DE7FA4">
      <w:pPr>
        <w:tabs>
          <w:tab w:val="left" w:pos="1170"/>
        </w:tabs>
        <w:spacing w:before="2"/>
        <w:rPr>
          <w:color w:val="000000" w:themeColor="text1"/>
        </w:rPr>
      </w:pPr>
      <w:r>
        <w:rPr>
          <w:color w:val="000000" w:themeColor="text1"/>
        </w:rPr>
        <w:t>Chairman White called for this agenda item.  Staff stated that there was only one change, by one day in May.  The Commissioners acknowledged this change.</w:t>
      </w:r>
    </w:p>
    <w:p w:rsidR="00553680" w:rsidRDefault="00553680" w:rsidP="00DE7FA4">
      <w:pPr>
        <w:tabs>
          <w:tab w:val="left" w:pos="1170"/>
        </w:tabs>
        <w:spacing w:before="2"/>
        <w:rPr>
          <w:color w:val="000000" w:themeColor="text1"/>
        </w:rPr>
      </w:pPr>
    </w:p>
    <w:p w:rsidR="00553680" w:rsidRPr="00553680" w:rsidRDefault="00553680" w:rsidP="00DE7FA4">
      <w:pPr>
        <w:tabs>
          <w:tab w:val="left" w:pos="1170"/>
        </w:tabs>
        <w:spacing w:before="2"/>
        <w:rPr>
          <w:color w:val="FF0000"/>
        </w:rPr>
      </w:pPr>
      <w:r>
        <w:rPr>
          <w:color w:val="FF0000"/>
        </w:rPr>
        <w:t>No motions made.  Informational purposes only.</w:t>
      </w:r>
    </w:p>
    <w:p w:rsidR="004D6D38" w:rsidRPr="001725E5" w:rsidRDefault="004D6D38" w:rsidP="00CA00D6">
      <w:pPr>
        <w:tabs>
          <w:tab w:val="left" w:pos="1170"/>
        </w:tabs>
        <w:spacing w:before="2"/>
        <w:rPr>
          <w:color w:val="FF0000"/>
          <w:sz w:val="16"/>
          <w:szCs w:val="16"/>
        </w:rPr>
      </w:pPr>
    </w:p>
    <w:p w:rsidR="00785CDF" w:rsidRPr="00222DC9" w:rsidRDefault="005A506F" w:rsidP="007B7FDF">
      <w:pPr>
        <w:pStyle w:val="ListParagraph"/>
        <w:numPr>
          <w:ilvl w:val="0"/>
          <w:numId w:val="4"/>
        </w:numPr>
        <w:tabs>
          <w:tab w:val="left" w:pos="1080"/>
        </w:tabs>
        <w:spacing w:before="0"/>
        <w:ind w:left="1080"/>
      </w:pPr>
      <w:r w:rsidRPr="00222DC9">
        <w:rPr>
          <w:b/>
          <w:u w:val="single"/>
        </w:rPr>
        <w:t>COMMISSIONERS COMMENTS / REQUESTS</w:t>
      </w:r>
      <w:r w:rsidR="007B7FDF" w:rsidRPr="00222DC9">
        <w:t xml:space="preserve"> </w:t>
      </w:r>
    </w:p>
    <w:p w:rsidR="00AB33B6" w:rsidRDefault="00AB33B6" w:rsidP="00AB33B6">
      <w:pPr>
        <w:rPr>
          <w:sz w:val="20"/>
          <w:szCs w:val="20"/>
        </w:rPr>
      </w:pPr>
    </w:p>
    <w:p w:rsidR="00AB33B6" w:rsidRDefault="00553680" w:rsidP="00AB33B6">
      <w:pPr>
        <w:rPr>
          <w:color w:val="000000" w:themeColor="text1"/>
        </w:rPr>
      </w:pPr>
      <w:r w:rsidRPr="00C83541">
        <w:rPr>
          <w:color w:val="000000" w:themeColor="text1"/>
        </w:rPr>
        <w:t xml:space="preserve">Chairman White asked about the subdivision ordinance.  Staff stated that they had requested information from other counties on their subdivision ordinances.  </w:t>
      </w:r>
      <w:r w:rsidR="00C92106">
        <w:rPr>
          <w:color w:val="000000" w:themeColor="text1"/>
        </w:rPr>
        <w:t xml:space="preserve">Commissioner Jordan </w:t>
      </w:r>
      <w:r w:rsidRPr="00C83541">
        <w:rPr>
          <w:color w:val="000000" w:themeColor="text1"/>
        </w:rPr>
        <w:t xml:space="preserve">asked if </w:t>
      </w:r>
      <w:r w:rsidR="00C92106">
        <w:rPr>
          <w:color w:val="000000" w:themeColor="text1"/>
        </w:rPr>
        <w:t xml:space="preserve">Staff </w:t>
      </w:r>
      <w:r w:rsidRPr="00C83541">
        <w:rPr>
          <w:color w:val="000000" w:themeColor="text1"/>
        </w:rPr>
        <w:t>could present that information at the next meeting</w:t>
      </w:r>
      <w:r w:rsidR="00C92106">
        <w:rPr>
          <w:color w:val="000000" w:themeColor="text1"/>
        </w:rPr>
        <w:t xml:space="preserve"> and hopefully that Mr. Jordan would get those letters</w:t>
      </w:r>
      <w:r w:rsidRPr="00C83541">
        <w:rPr>
          <w:color w:val="000000" w:themeColor="text1"/>
        </w:rPr>
        <w:t>.</w:t>
      </w:r>
      <w:r w:rsidR="00C92106">
        <w:rPr>
          <w:color w:val="000000" w:themeColor="text1"/>
        </w:rPr>
        <w:t xml:space="preserve">  Chairman White asked if Staff knew of anything that was different or particular strange about the Ordinance as compared others.  Staff responded that there was more asked for the subdivision because it was in the MS4, enacting stricter regulations per Article 17.  Chairman White stated that did not have anything to do with Darlington County.  Staff concurred, stating those were Federal Regulations. Staff also stated that DHEC stated they were still about 4 weeks out from the perc tests once they were submitted, and they had been pushed out.  Commissioner Sprott stated that once everything was reviewed and all information was obtained a letter could be written to Mr. Jordan explaining what had been done.  </w:t>
      </w:r>
    </w:p>
    <w:p w:rsidR="00C92106" w:rsidRDefault="00C92106" w:rsidP="00AB33B6">
      <w:pPr>
        <w:rPr>
          <w:color w:val="000000" w:themeColor="text1"/>
        </w:rPr>
      </w:pPr>
    </w:p>
    <w:p w:rsidR="00C92106" w:rsidRPr="00C92106" w:rsidRDefault="00C92106" w:rsidP="00AB33B6">
      <w:pPr>
        <w:rPr>
          <w:color w:val="FF0000"/>
        </w:rPr>
      </w:pPr>
      <w:r>
        <w:rPr>
          <w:color w:val="FF0000"/>
        </w:rPr>
        <w:t>No motions made.</w:t>
      </w:r>
    </w:p>
    <w:p w:rsidR="00A550F4" w:rsidRPr="001725E5" w:rsidRDefault="00A550F4" w:rsidP="00785CDF">
      <w:pPr>
        <w:tabs>
          <w:tab w:val="left" w:pos="1080"/>
        </w:tabs>
        <w:rPr>
          <w:sz w:val="16"/>
          <w:szCs w:val="16"/>
        </w:rPr>
      </w:pPr>
    </w:p>
    <w:p w:rsidR="00DD2CDA" w:rsidRPr="00553680"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222DC9" w:rsidRDefault="00DB5EB3" w:rsidP="00DA0EFF">
      <w:pPr>
        <w:tabs>
          <w:tab w:val="left" w:pos="827"/>
        </w:tabs>
      </w:pPr>
    </w:p>
    <w:p w:rsidR="00167A3B" w:rsidRDefault="00DB5EB3" w:rsidP="00DA0EFF">
      <w:pPr>
        <w:tabs>
          <w:tab w:val="left" w:pos="82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51645C">
        <w:rPr>
          <w:color w:val="FF0000"/>
        </w:rPr>
        <w:t xml:space="preserve"> </w:t>
      </w:r>
      <w:r w:rsidR="00553680">
        <w:rPr>
          <w:color w:val="FF0000"/>
        </w:rPr>
        <w:t xml:space="preserve">Travis Bishop </w:t>
      </w:r>
      <w:r w:rsidR="005319B2" w:rsidRPr="00222DC9">
        <w:rPr>
          <w:color w:val="FF0000"/>
        </w:rPr>
        <w:t>a</w:t>
      </w:r>
      <w:r w:rsidRPr="00222DC9">
        <w:rPr>
          <w:color w:val="FF0000"/>
        </w:rPr>
        <w:t xml:space="preserve">nd seconded by Commissioner </w:t>
      </w:r>
      <w:r w:rsidR="00553680">
        <w:rPr>
          <w:color w:val="FF0000"/>
        </w:rPr>
        <w:t xml:space="preserve">Ralph Segars </w:t>
      </w: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323699">
        <w:rPr>
          <w:color w:val="FF0000"/>
        </w:rPr>
        <w:t>February 20</w:t>
      </w:r>
      <w:r w:rsidR="0051645C">
        <w:rPr>
          <w:color w:val="FF0000"/>
        </w:rPr>
        <w:t xml:space="preserve">, 2018 </w:t>
      </w:r>
      <w:r w:rsidRPr="00222DC9">
        <w:rPr>
          <w:color w:val="FF0000"/>
        </w:rPr>
        <w:t xml:space="preserve">at </w:t>
      </w:r>
      <w:r w:rsidR="00553680">
        <w:rPr>
          <w:color w:val="FF0000"/>
        </w:rPr>
        <w:t>5:46 p.m.</w:t>
      </w:r>
      <w:r w:rsidR="0051645C">
        <w:rPr>
          <w:color w:val="FF0000"/>
        </w:rPr>
        <w:t xml:space="preserve">  </w:t>
      </w:r>
      <w:r w:rsidRPr="00222DC9">
        <w:rPr>
          <w:color w:val="FF0000"/>
        </w:rPr>
        <w:t>Motion carried unanimously.</w:t>
      </w:r>
    </w:p>
    <w:p w:rsidR="00D72CCD" w:rsidRDefault="00C20F6E" w:rsidP="00DA0EFF">
      <w:pPr>
        <w:tabs>
          <w:tab w:val="left" w:pos="827"/>
        </w:tabs>
        <w:rPr>
          <w:color w:val="FF0000"/>
        </w:rPr>
      </w:pP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-124460</wp:posOffset>
                </wp:positionH>
                <wp:positionV relativeFrom="paragraph">
                  <wp:posOffset>144145</wp:posOffset>
                </wp:positionV>
                <wp:extent cx="6299200" cy="1174750"/>
                <wp:effectExtent l="6350" t="9525" r="952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174750"/>
                        </a:xfrm>
                        <a:prstGeom prst="rect">
                          <a:avLst/>
                        </a:prstGeom>
                        <a:solidFill>
                          <a:srgbClr val="FFFFFF"/>
                        </a:solidFill>
                        <a:ln w="9525">
                          <a:solidFill>
                            <a:srgbClr val="000000"/>
                          </a:solidFill>
                          <a:miter lim="800000"/>
                          <a:headEnd/>
                          <a:tailEnd/>
                        </a:ln>
                      </wps:spPr>
                      <wps:txbx>
                        <w:txbxContent>
                          <w:p w:rsidR="00F662FB" w:rsidRDefault="00F662FB" w:rsidP="00F662FB">
                            <w:pPr>
                              <w:tabs>
                                <w:tab w:val="left" w:pos="1086"/>
                                <w:tab w:val="left" w:pos="1087"/>
                              </w:tabs>
                              <w:rPr>
                                <w:color w:val="FF0000"/>
                              </w:rPr>
                            </w:pPr>
                            <w:r>
                              <w:rPr>
                                <w:color w:val="FF0000"/>
                              </w:rPr>
                              <w:t>At the regularly scheduled meeting of the Darlington County Planning Commission on Tuesday, April 17, 2018, a</w:t>
                            </w:r>
                            <w:r w:rsidRPr="00222DC9">
                              <w:rPr>
                                <w:color w:val="FF0000"/>
                              </w:rPr>
                              <w:t xml:space="preserve"> </w:t>
                            </w:r>
                            <w:r w:rsidRPr="00222DC9">
                              <w:rPr>
                                <w:color w:val="FF0000"/>
                                <w:u w:val="single"/>
                              </w:rPr>
                              <w:t>MOTION</w:t>
                            </w:r>
                            <w:r>
                              <w:rPr>
                                <w:color w:val="FF0000"/>
                              </w:rPr>
                              <w:t xml:space="preserve"> was made by Commissioner Mike Sprott </w:t>
                            </w:r>
                            <w:r w:rsidRPr="00222DC9">
                              <w:rPr>
                                <w:color w:val="FF0000"/>
                              </w:rPr>
                              <w:t xml:space="preserve">and seconded by Commissioner </w:t>
                            </w:r>
                            <w:r>
                              <w:rPr>
                                <w:color w:val="FF0000"/>
                              </w:rPr>
                              <w:t xml:space="preserve">Kevin Brown </w:t>
                            </w:r>
                            <w:r w:rsidRPr="00222DC9">
                              <w:rPr>
                                <w:color w:val="FF0000"/>
                              </w:rPr>
                              <w:t xml:space="preserve">to </w:t>
                            </w:r>
                            <w:r w:rsidRPr="00222DC9">
                              <w:rPr>
                                <w:color w:val="FF0000"/>
                                <w:u w:val="single"/>
                              </w:rPr>
                              <w:t>APPROVE</w:t>
                            </w:r>
                            <w:r w:rsidRPr="00222DC9">
                              <w:rPr>
                                <w:color w:val="FF0000"/>
                              </w:rPr>
                              <w:t xml:space="preserve"> the minutes </w:t>
                            </w:r>
                            <w:r>
                              <w:rPr>
                                <w:color w:val="FF0000"/>
                              </w:rPr>
                              <w:t>with changes</w:t>
                            </w:r>
                            <w:r w:rsidRPr="00222DC9">
                              <w:rPr>
                                <w:color w:val="FF0000"/>
                              </w:rPr>
                              <w:t xml:space="preserve"> of the regularly scheduled meeting of the Darlington County Planning Commission on</w:t>
                            </w:r>
                            <w:r>
                              <w:rPr>
                                <w:color w:val="FF0000"/>
                              </w:rPr>
                              <w:t xml:space="preserve"> February 20, 2018</w:t>
                            </w:r>
                            <w:r w:rsidRPr="00222DC9">
                              <w:rPr>
                                <w:color w:val="FF0000"/>
                              </w:rPr>
                              <w:t>. Motion carried unanimously.</w:t>
                            </w:r>
                          </w:p>
                          <w:p w:rsidR="00F662FB" w:rsidRDefault="00F662FB"/>
                          <w:p w:rsidR="00F662FB" w:rsidRDefault="00F662FB">
                            <w:r>
                              <w:t>(There was not a March 2018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8pt;margin-top:11.35pt;width:496pt;height: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">
                <v:textbox>
                  <w:txbxContent>
                    <w:p w:rsidR="00F662FB" w:rsidRDefault="00F662FB" w:rsidP="00F662FB">
                      <w:pPr>
                        <w:tabs>
                          <w:tab w:val="left" w:pos="1086"/>
                          <w:tab w:val="left" w:pos="1087"/>
                        </w:tabs>
                        <w:rPr>
                          <w:color w:val="FF0000"/>
                        </w:rPr>
                      </w:pPr>
                      <w:r>
                        <w:rPr>
                          <w:color w:val="FF0000"/>
                        </w:rPr>
                        <w:t>At the regularly scheduled meeting of the Darlington County Planning Commission on Tuesday, April 17, 2018, a</w:t>
                      </w:r>
                      <w:r w:rsidRPr="00222DC9">
                        <w:rPr>
                          <w:color w:val="FF0000"/>
                        </w:rPr>
                        <w:t xml:space="preserve"> </w:t>
                      </w:r>
                      <w:r w:rsidRPr="00222DC9">
                        <w:rPr>
                          <w:color w:val="FF0000"/>
                          <w:u w:val="single"/>
                        </w:rPr>
                        <w:t>MOTION</w:t>
                      </w:r>
                      <w:r>
                        <w:rPr>
                          <w:color w:val="FF0000"/>
                        </w:rPr>
                        <w:t xml:space="preserve"> was made by Commissioner Mike Sprott </w:t>
                      </w:r>
                      <w:r w:rsidRPr="00222DC9">
                        <w:rPr>
                          <w:color w:val="FF0000"/>
                        </w:rPr>
                        <w:t xml:space="preserve">and seconded by Commissioner </w:t>
                      </w:r>
                      <w:r>
                        <w:rPr>
                          <w:color w:val="FF0000"/>
                        </w:rPr>
                        <w:t xml:space="preserve">Kevin Brown </w:t>
                      </w:r>
                      <w:r w:rsidRPr="00222DC9">
                        <w:rPr>
                          <w:color w:val="FF0000"/>
                        </w:rPr>
                        <w:t xml:space="preserve">to </w:t>
                      </w:r>
                      <w:r w:rsidRPr="00222DC9">
                        <w:rPr>
                          <w:color w:val="FF0000"/>
                          <w:u w:val="single"/>
                        </w:rPr>
                        <w:t>APPROVE</w:t>
                      </w:r>
                      <w:r w:rsidRPr="00222DC9">
                        <w:rPr>
                          <w:color w:val="FF0000"/>
                        </w:rPr>
                        <w:t xml:space="preserve"> the minutes </w:t>
                      </w:r>
                      <w:r>
                        <w:rPr>
                          <w:color w:val="FF0000"/>
                        </w:rPr>
                        <w:t>with changes</w:t>
                      </w:r>
                      <w:r w:rsidRPr="00222DC9">
                        <w:rPr>
                          <w:color w:val="FF0000"/>
                        </w:rPr>
                        <w:t xml:space="preserve"> of the regularly scheduled meeting of the Darlington County Planning Commission on</w:t>
                      </w:r>
                      <w:r>
                        <w:rPr>
                          <w:color w:val="FF0000"/>
                        </w:rPr>
                        <w:t xml:space="preserve"> February 20, 2018</w:t>
                      </w:r>
                      <w:r w:rsidRPr="00222DC9">
                        <w:rPr>
                          <w:color w:val="FF0000"/>
                        </w:rPr>
                        <w:t>. Motion carried unanimously.</w:t>
                      </w:r>
                    </w:p>
                    <w:p w:rsidR="00F662FB" w:rsidRDefault="00F662FB"/>
                    <w:p w:rsidR="00F662FB" w:rsidRDefault="00F662FB">
                      <w:r>
                        <w:t>(There was not a March 2018 meeting.)</w:t>
                      </w:r>
                    </w:p>
                  </w:txbxContent>
                </v:textbox>
              </v:shape>
            </w:pict>
          </mc:Fallback>
        </mc:AlternateContent>
      </w:r>
    </w:p>
    <w:p w:rsidR="00D72CCD" w:rsidRPr="00222DC9" w:rsidRDefault="00D72CCD" w:rsidP="00DA0EFF">
      <w:pPr>
        <w:tabs>
          <w:tab w:val="left" w:pos="827"/>
        </w:tabs>
        <w:rPr>
          <w:color w:val="FF0000"/>
        </w:rPr>
      </w:pPr>
    </w:p>
    <w:sectPr w:rsidR="00D72CCD" w:rsidRPr="00222DC9"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5F3" w:rsidRDefault="006005F3" w:rsidP="00A86574">
      <w:r>
        <w:separator/>
      </w:r>
    </w:p>
  </w:endnote>
  <w:endnote w:type="continuationSeparator" w:id="0">
    <w:p w:rsidR="006005F3" w:rsidRDefault="006005F3"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5F3" w:rsidRDefault="006005F3" w:rsidP="00A86574">
      <w:r>
        <w:separator/>
      </w:r>
    </w:p>
  </w:footnote>
  <w:footnote w:type="continuationSeparator" w:id="0">
    <w:p w:rsidR="006005F3" w:rsidRDefault="006005F3"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9728E1">
      <w:rPr>
        <w:b/>
        <w:sz w:val="24"/>
        <w:szCs w:val="24"/>
      </w:rPr>
      <w:fldChar w:fldCharType="begin"/>
    </w:r>
    <w:r>
      <w:rPr>
        <w:b/>
      </w:rPr>
      <w:instrText xml:space="preserve"> PAGE </w:instrText>
    </w:r>
    <w:r w:rsidR="009728E1">
      <w:rPr>
        <w:b/>
        <w:sz w:val="24"/>
        <w:szCs w:val="24"/>
      </w:rPr>
      <w:fldChar w:fldCharType="separate"/>
    </w:r>
    <w:r w:rsidR="00F662FB">
      <w:rPr>
        <w:b/>
        <w:noProof/>
      </w:rPr>
      <w:t>4</w:t>
    </w:r>
    <w:r w:rsidR="009728E1">
      <w:rPr>
        <w:b/>
        <w:sz w:val="24"/>
        <w:szCs w:val="24"/>
      </w:rPr>
      <w:fldChar w:fldCharType="end"/>
    </w:r>
    <w:r>
      <w:t xml:space="preserve"> of </w:t>
    </w:r>
    <w:r w:rsidR="009728E1">
      <w:rPr>
        <w:b/>
        <w:sz w:val="24"/>
        <w:szCs w:val="24"/>
      </w:rPr>
      <w:fldChar w:fldCharType="begin"/>
    </w:r>
    <w:r>
      <w:rPr>
        <w:b/>
      </w:rPr>
      <w:instrText xml:space="preserve"> NUMPAGES  </w:instrText>
    </w:r>
    <w:r w:rsidR="009728E1">
      <w:rPr>
        <w:b/>
        <w:sz w:val="24"/>
        <w:szCs w:val="24"/>
      </w:rPr>
      <w:fldChar w:fldCharType="separate"/>
    </w:r>
    <w:r w:rsidR="00F662FB">
      <w:rPr>
        <w:b/>
        <w:noProof/>
      </w:rPr>
      <w:t>4</w:t>
    </w:r>
    <w:r w:rsidR="009728E1">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r w:rsidR="00E93710">
      <w:rPr>
        <w:sz w:val="24"/>
        <w:szCs w:val="24"/>
      </w:rPr>
      <w:t>February 20,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0"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7"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BF632B"/>
    <w:multiLevelType w:val="hybridMultilevel"/>
    <w:tmpl w:val="4978E4F2"/>
    <w:lvl w:ilvl="0" w:tplc="A1A0ED9E">
      <w:start w:val="1"/>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6FFE41FE"/>
    <w:multiLevelType w:val="hybridMultilevel"/>
    <w:tmpl w:val="AB30BAC2"/>
    <w:lvl w:ilvl="0" w:tplc="4CF244FE">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16"/>
  </w:num>
  <w:num w:numId="4">
    <w:abstractNumId w:val="13"/>
  </w:num>
  <w:num w:numId="5">
    <w:abstractNumId w:val="29"/>
  </w:num>
  <w:num w:numId="6">
    <w:abstractNumId w:val="23"/>
  </w:num>
  <w:num w:numId="7">
    <w:abstractNumId w:val="0"/>
  </w:num>
  <w:num w:numId="8">
    <w:abstractNumId w:val="28"/>
  </w:num>
  <w:num w:numId="9">
    <w:abstractNumId w:val="2"/>
  </w:num>
  <w:num w:numId="10">
    <w:abstractNumId w:val="1"/>
  </w:num>
  <w:num w:numId="11">
    <w:abstractNumId w:val="11"/>
  </w:num>
  <w:num w:numId="12">
    <w:abstractNumId w:val="24"/>
  </w:num>
  <w:num w:numId="13">
    <w:abstractNumId w:val="20"/>
  </w:num>
  <w:num w:numId="14">
    <w:abstractNumId w:val="10"/>
  </w:num>
  <w:num w:numId="15">
    <w:abstractNumId w:val="26"/>
  </w:num>
  <w:num w:numId="16">
    <w:abstractNumId w:val="17"/>
  </w:num>
  <w:num w:numId="17">
    <w:abstractNumId w:val="6"/>
  </w:num>
  <w:num w:numId="18">
    <w:abstractNumId w:val="7"/>
  </w:num>
  <w:num w:numId="19">
    <w:abstractNumId w:val="14"/>
  </w:num>
  <w:num w:numId="20">
    <w:abstractNumId w:val="19"/>
  </w:num>
  <w:num w:numId="21">
    <w:abstractNumId w:val="22"/>
  </w:num>
  <w:num w:numId="22">
    <w:abstractNumId w:val="4"/>
  </w:num>
  <w:num w:numId="23">
    <w:abstractNumId w:val="3"/>
  </w:num>
  <w:num w:numId="24">
    <w:abstractNumId w:val="8"/>
  </w:num>
  <w:num w:numId="25">
    <w:abstractNumId w:val="15"/>
  </w:num>
  <w:num w:numId="26">
    <w:abstractNumId w:val="18"/>
  </w:num>
  <w:num w:numId="27">
    <w:abstractNumId w:val="21"/>
  </w:num>
  <w:num w:numId="28">
    <w:abstractNumId w:val="5"/>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10A9F"/>
    <w:rsid w:val="000471D3"/>
    <w:rsid w:val="00054D19"/>
    <w:rsid w:val="00062DF3"/>
    <w:rsid w:val="00070D8B"/>
    <w:rsid w:val="000762C7"/>
    <w:rsid w:val="000779E5"/>
    <w:rsid w:val="00085C01"/>
    <w:rsid w:val="00097C32"/>
    <w:rsid w:val="000A6639"/>
    <w:rsid w:val="000C1A26"/>
    <w:rsid w:val="000E222B"/>
    <w:rsid w:val="000E4B9B"/>
    <w:rsid w:val="001032FC"/>
    <w:rsid w:val="00103351"/>
    <w:rsid w:val="00103C5D"/>
    <w:rsid w:val="00111DA0"/>
    <w:rsid w:val="001272BC"/>
    <w:rsid w:val="001308D1"/>
    <w:rsid w:val="00133C74"/>
    <w:rsid w:val="00157CE2"/>
    <w:rsid w:val="00167A3B"/>
    <w:rsid w:val="001718A0"/>
    <w:rsid w:val="001725E5"/>
    <w:rsid w:val="00175476"/>
    <w:rsid w:val="0018019F"/>
    <w:rsid w:val="0018434A"/>
    <w:rsid w:val="00194B0F"/>
    <w:rsid w:val="001962C3"/>
    <w:rsid w:val="001B0BC8"/>
    <w:rsid w:val="001B210C"/>
    <w:rsid w:val="001B782D"/>
    <w:rsid w:val="001C05F6"/>
    <w:rsid w:val="001C10A1"/>
    <w:rsid w:val="001C3BDF"/>
    <w:rsid w:val="001C6A1D"/>
    <w:rsid w:val="001D7BFC"/>
    <w:rsid w:val="001E30DB"/>
    <w:rsid w:val="001E53A1"/>
    <w:rsid w:val="001F3FE9"/>
    <w:rsid w:val="00204126"/>
    <w:rsid w:val="00211214"/>
    <w:rsid w:val="00222DC9"/>
    <w:rsid w:val="002258FA"/>
    <w:rsid w:val="00227562"/>
    <w:rsid w:val="00256279"/>
    <w:rsid w:val="00270AA0"/>
    <w:rsid w:val="002955AC"/>
    <w:rsid w:val="002B0548"/>
    <w:rsid w:val="002C2AD6"/>
    <w:rsid w:val="002C5114"/>
    <w:rsid w:val="002D13EB"/>
    <w:rsid w:val="002D1E08"/>
    <w:rsid w:val="002E7F6C"/>
    <w:rsid w:val="002F46D9"/>
    <w:rsid w:val="0030429F"/>
    <w:rsid w:val="00322803"/>
    <w:rsid w:val="00323699"/>
    <w:rsid w:val="00335B97"/>
    <w:rsid w:val="0034112E"/>
    <w:rsid w:val="003504C1"/>
    <w:rsid w:val="00350D89"/>
    <w:rsid w:val="003523BB"/>
    <w:rsid w:val="00355C5F"/>
    <w:rsid w:val="00360297"/>
    <w:rsid w:val="00366256"/>
    <w:rsid w:val="00366CB5"/>
    <w:rsid w:val="0037040A"/>
    <w:rsid w:val="00370500"/>
    <w:rsid w:val="003859D7"/>
    <w:rsid w:val="003A1DEE"/>
    <w:rsid w:val="003B1CE9"/>
    <w:rsid w:val="003E2C4F"/>
    <w:rsid w:val="003E5101"/>
    <w:rsid w:val="003F5A1A"/>
    <w:rsid w:val="004134E1"/>
    <w:rsid w:val="004149CF"/>
    <w:rsid w:val="00431DDF"/>
    <w:rsid w:val="00447E76"/>
    <w:rsid w:val="00471C7E"/>
    <w:rsid w:val="00480D24"/>
    <w:rsid w:val="00484EF8"/>
    <w:rsid w:val="004A0A21"/>
    <w:rsid w:val="004A4C54"/>
    <w:rsid w:val="004C25B3"/>
    <w:rsid w:val="004D1C24"/>
    <w:rsid w:val="004D21C6"/>
    <w:rsid w:val="004D2738"/>
    <w:rsid w:val="004D6D38"/>
    <w:rsid w:val="004E1C14"/>
    <w:rsid w:val="004F445E"/>
    <w:rsid w:val="00504B65"/>
    <w:rsid w:val="00512CA3"/>
    <w:rsid w:val="0051645C"/>
    <w:rsid w:val="00522876"/>
    <w:rsid w:val="005263FE"/>
    <w:rsid w:val="005319B2"/>
    <w:rsid w:val="00536BAF"/>
    <w:rsid w:val="005411B6"/>
    <w:rsid w:val="005530FA"/>
    <w:rsid w:val="00553680"/>
    <w:rsid w:val="005616C9"/>
    <w:rsid w:val="005704F5"/>
    <w:rsid w:val="0057457A"/>
    <w:rsid w:val="005850DB"/>
    <w:rsid w:val="005A3DAC"/>
    <w:rsid w:val="005A506F"/>
    <w:rsid w:val="005B331D"/>
    <w:rsid w:val="005C6C1F"/>
    <w:rsid w:val="005C7C57"/>
    <w:rsid w:val="005E0A2A"/>
    <w:rsid w:val="006005F3"/>
    <w:rsid w:val="00603E6D"/>
    <w:rsid w:val="00613558"/>
    <w:rsid w:val="00615A43"/>
    <w:rsid w:val="00621CA8"/>
    <w:rsid w:val="00634BD7"/>
    <w:rsid w:val="0063676E"/>
    <w:rsid w:val="006427AC"/>
    <w:rsid w:val="0064750E"/>
    <w:rsid w:val="00662BC3"/>
    <w:rsid w:val="00673F1B"/>
    <w:rsid w:val="006755B9"/>
    <w:rsid w:val="00680E7F"/>
    <w:rsid w:val="006A57EF"/>
    <w:rsid w:val="006B5FEA"/>
    <w:rsid w:val="006C3CFC"/>
    <w:rsid w:val="006E2D66"/>
    <w:rsid w:val="006E4B64"/>
    <w:rsid w:val="0070510B"/>
    <w:rsid w:val="00705FE3"/>
    <w:rsid w:val="00714B71"/>
    <w:rsid w:val="00721ABD"/>
    <w:rsid w:val="00722264"/>
    <w:rsid w:val="007331FD"/>
    <w:rsid w:val="00737095"/>
    <w:rsid w:val="007416AB"/>
    <w:rsid w:val="00742449"/>
    <w:rsid w:val="007654C5"/>
    <w:rsid w:val="007723EF"/>
    <w:rsid w:val="00785CDF"/>
    <w:rsid w:val="0079435F"/>
    <w:rsid w:val="007A3F36"/>
    <w:rsid w:val="007A64EF"/>
    <w:rsid w:val="007B7FDF"/>
    <w:rsid w:val="007C05F7"/>
    <w:rsid w:val="007C1B77"/>
    <w:rsid w:val="007C608A"/>
    <w:rsid w:val="007D53ED"/>
    <w:rsid w:val="007E094C"/>
    <w:rsid w:val="007E213A"/>
    <w:rsid w:val="00812D59"/>
    <w:rsid w:val="00835F3C"/>
    <w:rsid w:val="0083701A"/>
    <w:rsid w:val="008423E0"/>
    <w:rsid w:val="008448B4"/>
    <w:rsid w:val="00845E4F"/>
    <w:rsid w:val="00846107"/>
    <w:rsid w:val="00866F05"/>
    <w:rsid w:val="00871587"/>
    <w:rsid w:val="008730A7"/>
    <w:rsid w:val="008736D7"/>
    <w:rsid w:val="0088335E"/>
    <w:rsid w:val="008910B8"/>
    <w:rsid w:val="00894F1E"/>
    <w:rsid w:val="00895AF2"/>
    <w:rsid w:val="008C1EAC"/>
    <w:rsid w:val="008D08A3"/>
    <w:rsid w:val="008F496B"/>
    <w:rsid w:val="0090206C"/>
    <w:rsid w:val="00907232"/>
    <w:rsid w:val="00907D60"/>
    <w:rsid w:val="009238A0"/>
    <w:rsid w:val="0092694F"/>
    <w:rsid w:val="00953AA3"/>
    <w:rsid w:val="00963DB4"/>
    <w:rsid w:val="00970888"/>
    <w:rsid w:val="009728E1"/>
    <w:rsid w:val="009743B5"/>
    <w:rsid w:val="0097580A"/>
    <w:rsid w:val="00976961"/>
    <w:rsid w:val="009836A8"/>
    <w:rsid w:val="0099656E"/>
    <w:rsid w:val="009A384C"/>
    <w:rsid w:val="009A59BD"/>
    <w:rsid w:val="009A5A63"/>
    <w:rsid w:val="009A725D"/>
    <w:rsid w:val="009B1661"/>
    <w:rsid w:val="009B3143"/>
    <w:rsid w:val="009B3F90"/>
    <w:rsid w:val="009D2D33"/>
    <w:rsid w:val="009E5730"/>
    <w:rsid w:val="00A11A77"/>
    <w:rsid w:val="00A21486"/>
    <w:rsid w:val="00A243A3"/>
    <w:rsid w:val="00A40A10"/>
    <w:rsid w:val="00A42F41"/>
    <w:rsid w:val="00A465E2"/>
    <w:rsid w:val="00A50AFB"/>
    <w:rsid w:val="00A5326A"/>
    <w:rsid w:val="00A550F4"/>
    <w:rsid w:val="00A60F33"/>
    <w:rsid w:val="00A67529"/>
    <w:rsid w:val="00A821FE"/>
    <w:rsid w:val="00A86574"/>
    <w:rsid w:val="00A87074"/>
    <w:rsid w:val="00A87EEA"/>
    <w:rsid w:val="00A91D92"/>
    <w:rsid w:val="00A94AAE"/>
    <w:rsid w:val="00AA1C92"/>
    <w:rsid w:val="00AB33B6"/>
    <w:rsid w:val="00AB74D5"/>
    <w:rsid w:val="00AC104C"/>
    <w:rsid w:val="00AC3710"/>
    <w:rsid w:val="00AD1D9E"/>
    <w:rsid w:val="00AE174A"/>
    <w:rsid w:val="00AF125E"/>
    <w:rsid w:val="00AF4BCA"/>
    <w:rsid w:val="00AF6A59"/>
    <w:rsid w:val="00B01A36"/>
    <w:rsid w:val="00B01DBE"/>
    <w:rsid w:val="00B359ED"/>
    <w:rsid w:val="00B42A9A"/>
    <w:rsid w:val="00B437F9"/>
    <w:rsid w:val="00B451FF"/>
    <w:rsid w:val="00B470E4"/>
    <w:rsid w:val="00B662E5"/>
    <w:rsid w:val="00B8030B"/>
    <w:rsid w:val="00B83963"/>
    <w:rsid w:val="00B8746A"/>
    <w:rsid w:val="00B9778A"/>
    <w:rsid w:val="00BB1177"/>
    <w:rsid w:val="00BB1830"/>
    <w:rsid w:val="00BC0825"/>
    <w:rsid w:val="00BC09B6"/>
    <w:rsid w:val="00BC6AC0"/>
    <w:rsid w:val="00BD200C"/>
    <w:rsid w:val="00BD5168"/>
    <w:rsid w:val="00BE7373"/>
    <w:rsid w:val="00BF53B7"/>
    <w:rsid w:val="00BF5E7C"/>
    <w:rsid w:val="00C14199"/>
    <w:rsid w:val="00C17A6B"/>
    <w:rsid w:val="00C20F6E"/>
    <w:rsid w:val="00C21827"/>
    <w:rsid w:val="00C24090"/>
    <w:rsid w:val="00C24A81"/>
    <w:rsid w:val="00C43150"/>
    <w:rsid w:val="00C52B39"/>
    <w:rsid w:val="00C534D4"/>
    <w:rsid w:val="00C61878"/>
    <w:rsid w:val="00C83541"/>
    <w:rsid w:val="00C92106"/>
    <w:rsid w:val="00C935D1"/>
    <w:rsid w:val="00CA00D6"/>
    <w:rsid w:val="00CB1457"/>
    <w:rsid w:val="00D02CFF"/>
    <w:rsid w:val="00D052B9"/>
    <w:rsid w:val="00D30FC6"/>
    <w:rsid w:val="00D53E9A"/>
    <w:rsid w:val="00D62799"/>
    <w:rsid w:val="00D72CCD"/>
    <w:rsid w:val="00DA0EFF"/>
    <w:rsid w:val="00DA3AE0"/>
    <w:rsid w:val="00DA6E48"/>
    <w:rsid w:val="00DB5EB3"/>
    <w:rsid w:val="00DD2CDA"/>
    <w:rsid w:val="00DD759E"/>
    <w:rsid w:val="00DE15CB"/>
    <w:rsid w:val="00DE4985"/>
    <w:rsid w:val="00DE7712"/>
    <w:rsid w:val="00DE7FA4"/>
    <w:rsid w:val="00DF487C"/>
    <w:rsid w:val="00E0028B"/>
    <w:rsid w:val="00E36683"/>
    <w:rsid w:val="00E533FB"/>
    <w:rsid w:val="00E5575F"/>
    <w:rsid w:val="00E84C2C"/>
    <w:rsid w:val="00E93710"/>
    <w:rsid w:val="00E94BA7"/>
    <w:rsid w:val="00EA0C81"/>
    <w:rsid w:val="00EA64A7"/>
    <w:rsid w:val="00EB0046"/>
    <w:rsid w:val="00EB2186"/>
    <w:rsid w:val="00EB6BF4"/>
    <w:rsid w:val="00EC2797"/>
    <w:rsid w:val="00ED2F5D"/>
    <w:rsid w:val="00ED37A1"/>
    <w:rsid w:val="00ED7B1B"/>
    <w:rsid w:val="00EE0E58"/>
    <w:rsid w:val="00EE3225"/>
    <w:rsid w:val="00EF18D9"/>
    <w:rsid w:val="00F0443C"/>
    <w:rsid w:val="00F06D15"/>
    <w:rsid w:val="00F070B0"/>
    <w:rsid w:val="00F17FA9"/>
    <w:rsid w:val="00F244E2"/>
    <w:rsid w:val="00F303F7"/>
    <w:rsid w:val="00F53B73"/>
    <w:rsid w:val="00F6021A"/>
    <w:rsid w:val="00F6242A"/>
    <w:rsid w:val="00F662FB"/>
    <w:rsid w:val="00F87BAE"/>
    <w:rsid w:val="00F90940"/>
    <w:rsid w:val="00F938E7"/>
    <w:rsid w:val="00F93EC2"/>
    <w:rsid w:val="00FB1F92"/>
    <w:rsid w:val="00FC05A5"/>
    <w:rsid w:val="00FD1091"/>
    <w:rsid w:val="00FD2F39"/>
    <w:rsid w:val="00FE1538"/>
    <w:rsid w:val="00FF2956"/>
    <w:rsid w:val="00FF5DED"/>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232F1-2443-4243-AE21-B766AC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8A8EF-71E5-4F9C-8DA7-309427701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cp:lastPrinted>2017-06-13T15:47:00Z</cp:lastPrinted>
  <dcterms:created xsi:type="dcterms:W3CDTF">2018-09-28T16:23:00Z</dcterms:created>
  <dcterms:modified xsi:type="dcterms:W3CDTF">2018-09-28T16:23:00Z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